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CBC41" w14:textId="55CDEF0A" w:rsidR="00752585" w:rsidRPr="00490769" w:rsidRDefault="008078CC" w:rsidP="007601BB">
      <w:pPr>
        <w:ind w:firstLine="720"/>
        <w:rPr>
          <w:lang w:val="en-US"/>
        </w:rPr>
      </w:pPr>
      <w:r w:rsidRPr="00490769">
        <w:rPr>
          <w:b/>
          <w:bCs/>
          <w:noProof/>
          <w:lang w:val="en-US"/>
        </w:rPr>
        <w:drawing>
          <wp:anchor distT="0" distB="0" distL="114300" distR="114300" simplePos="0" relativeHeight="251658240" behindDoc="0" locked="0" layoutInCell="1" allowOverlap="1" wp14:anchorId="06E010E8" wp14:editId="6601E572">
            <wp:simplePos x="0" y="0"/>
            <wp:positionH relativeFrom="column">
              <wp:posOffset>66675</wp:posOffset>
            </wp:positionH>
            <wp:positionV relativeFrom="paragraph">
              <wp:posOffset>9525</wp:posOffset>
            </wp:positionV>
            <wp:extent cx="1190625" cy="68834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688340"/>
                    </a:xfrm>
                    <a:prstGeom prst="rect">
                      <a:avLst/>
                    </a:prstGeom>
                    <a:noFill/>
                  </pic:spPr>
                </pic:pic>
              </a:graphicData>
            </a:graphic>
            <wp14:sizeRelH relativeFrom="page">
              <wp14:pctWidth>0</wp14:pctWidth>
            </wp14:sizeRelH>
            <wp14:sizeRelV relativeFrom="page">
              <wp14:pctHeight>0</wp14:pctHeight>
            </wp14:sizeRelV>
          </wp:anchor>
        </w:drawing>
      </w:r>
      <w:r w:rsidR="00500848">
        <w:rPr>
          <w:b/>
          <w:bCs/>
          <w:lang w:val="en-US"/>
        </w:rPr>
        <w:t xml:space="preserve"> </w:t>
      </w:r>
      <w:r w:rsidR="00E14A1B">
        <w:rPr>
          <w:b/>
          <w:bCs/>
          <w:lang w:val="en-US"/>
        </w:rPr>
        <w:t xml:space="preserve">Senior </w:t>
      </w:r>
      <w:r w:rsidR="003B4FAC" w:rsidRPr="00490769">
        <w:rPr>
          <w:b/>
          <w:bCs/>
          <w:lang w:val="en-US"/>
        </w:rPr>
        <w:t>Biologist update</w:t>
      </w:r>
      <w:r w:rsidR="00B17142" w:rsidRPr="00490769">
        <w:rPr>
          <w:lang w:val="en-US"/>
        </w:rPr>
        <w:tab/>
      </w:r>
      <w:r w:rsidR="00B17142" w:rsidRPr="00490769">
        <w:rPr>
          <w:lang w:val="en-US"/>
        </w:rPr>
        <w:tab/>
      </w:r>
      <w:r w:rsidR="00B17142" w:rsidRPr="00490769">
        <w:rPr>
          <w:lang w:val="en-US"/>
        </w:rPr>
        <w:tab/>
      </w:r>
      <w:r w:rsidR="004B3B67">
        <w:rPr>
          <w:lang w:val="en-US"/>
        </w:rPr>
        <w:t>A</w:t>
      </w:r>
      <w:r w:rsidR="00D10145">
        <w:rPr>
          <w:lang w:val="en-US"/>
        </w:rPr>
        <w:t xml:space="preserve">nt </w:t>
      </w:r>
      <w:r w:rsidR="004B3B67">
        <w:rPr>
          <w:lang w:val="en-US"/>
        </w:rPr>
        <w:t>W</w:t>
      </w:r>
      <w:r w:rsidR="00D10145">
        <w:rPr>
          <w:lang w:val="en-US"/>
        </w:rPr>
        <w:t>atkins;</w:t>
      </w:r>
      <w:r w:rsidR="00B17142" w:rsidRPr="00490769">
        <w:rPr>
          <w:lang w:val="en-US"/>
        </w:rPr>
        <w:t xml:space="preserve"> </w:t>
      </w:r>
      <w:r w:rsidR="00D10145">
        <w:rPr>
          <w:lang w:val="en-US"/>
        </w:rPr>
        <w:t>3</w:t>
      </w:r>
      <w:r w:rsidR="00B30B7E">
        <w:rPr>
          <w:lang w:val="en-US"/>
        </w:rPr>
        <w:t>0th</w:t>
      </w:r>
      <w:r w:rsidR="00541E4C">
        <w:rPr>
          <w:lang w:val="en-US"/>
        </w:rPr>
        <w:t xml:space="preserve"> </w:t>
      </w:r>
      <w:r w:rsidR="00F20C05">
        <w:rPr>
          <w:lang w:val="en-US"/>
        </w:rPr>
        <w:t>Nov</w:t>
      </w:r>
      <w:r w:rsidR="00541E4C">
        <w:rPr>
          <w:lang w:val="en-US"/>
        </w:rPr>
        <w:t>ember 2023</w:t>
      </w:r>
    </w:p>
    <w:p w14:paraId="6B1FE454" w14:textId="77777777" w:rsidR="007601BB" w:rsidRPr="00A56CC0" w:rsidRDefault="007601BB" w:rsidP="003C06F4">
      <w:pPr>
        <w:rPr>
          <w:color w:val="BFBFBF" w:themeColor="background1" w:themeShade="BF"/>
          <w:lang w:val="en-US"/>
        </w:rPr>
      </w:pPr>
    </w:p>
    <w:p w14:paraId="01244816" w14:textId="77777777" w:rsidR="00C3164C" w:rsidRDefault="00C3164C" w:rsidP="00425462">
      <w:pPr>
        <w:jc w:val="both"/>
        <w:rPr>
          <w:lang w:val="en-US"/>
        </w:rPr>
      </w:pPr>
    </w:p>
    <w:p w14:paraId="23085BBE" w14:textId="14E71BDA" w:rsidR="003C06F4" w:rsidRPr="00AE0ECC" w:rsidRDefault="00244170" w:rsidP="00425462">
      <w:pPr>
        <w:jc w:val="both"/>
        <w:rPr>
          <w:lang w:val="en-US"/>
        </w:rPr>
      </w:pPr>
      <w:r w:rsidRPr="00490769">
        <w:rPr>
          <w:lang w:val="en-US"/>
        </w:rPr>
        <w:t xml:space="preserve">This </w:t>
      </w:r>
      <w:r w:rsidR="00233720">
        <w:rPr>
          <w:lang w:val="en-US"/>
        </w:rPr>
        <w:t xml:space="preserve">update </w:t>
      </w:r>
      <w:r w:rsidR="00AE0ECC">
        <w:rPr>
          <w:lang w:val="en-US"/>
        </w:rPr>
        <w:t xml:space="preserve">summarises </w:t>
      </w:r>
      <w:r w:rsidRPr="00490769">
        <w:rPr>
          <w:lang w:val="en-US"/>
        </w:rPr>
        <w:t xml:space="preserve">key </w:t>
      </w:r>
      <w:r w:rsidR="00043FFE" w:rsidRPr="00490769">
        <w:rPr>
          <w:lang w:val="en-US"/>
        </w:rPr>
        <w:t xml:space="preserve">work tasks completed since the </w:t>
      </w:r>
      <w:r w:rsidR="0035064D" w:rsidRPr="00490769">
        <w:rPr>
          <w:lang w:val="en-US"/>
        </w:rPr>
        <w:t>last update</w:t>
      </w:r>
      <w:r w:rsidR="004F5431">
        <w:rPr>
          <w:lang w:val="en-US"/>
        </w:rPr>
        <w:t xml:space="preserve"> from Ruth</w:t>
      </w:r>
      <w:r w:rsidR="00314C2E">
        <w:rPr>
          <w:lang w:val="en-US"/>
        </w:rPr>
        <w:t xml:space="preserve"> </w:t>
      </w:r>
      <w:r w:rsidR="005F654A">
        <w:rPr>
          <w:lang w:val="en-US"/>
        </w:rPr>
        <w:t>(</w:t>
      </w:r>
      <w:r w:rsidR="00541E4C">
        <w:rPr>
          <w:lang w:val="en-US"/>
        </w:rPr>
        <w:t>1</w:t>
      </w:r>
      <w:r w:rsidR="004F5431">
        <w:rPr>
          <w:lang w:val="en-US"/>
        </w:rPr>
        <w:t>5th</w:t>
      </w:r>
      <w:r w:rsidR="00541E4C">
        <w:rPr>
          <w:lang w:val="en-US"/>
        </w:rPr>
        <w:t xml:space="preserve"> </w:t>
      </w:r>
      <w:r w:rsidR="004F5431">
        <w:rPr>
          <w:lang w:val="en-US"/>
        </w:rPr>
        <w:t>September</w:t>
      </w:r>
      <w:r w:rsidR="00541E4C">
        <w:rPr>
          <w:lang w:val="en-US"/>
        </w:rPr>
        <w:t xml:space="preserve"> 2023</w:t>
      </w:r>
      <w:r w:rsidR="005F654A">
        <w:rPr>
          <w:lang w:val="en-US"/>
        </w:rPr>
        <w:t>)</w:t>
      </w:r>
      <w:r w:rsidR="00C113E3" w:rsidRPr="00490769">
        <w:rPr>
          <w:lang w:val="en-US"/>
        </w:rPr>
        <w:t>.</w:t>
      </w:r>
      <w:r w:rsidR="00D10445" w:rsidRPr="00490769">
        <w:rPr>
          <w:lang w:val="en-US"/>
        </w:rPr>
        <w:t xml:space="preserve"> </w:t>
      </w:r>
      <w:r w:rsidR="00076E2A">
        <w:rPr>
          <w:lang w:val="en-US"/>
        </w:rPr>
        <w:t xml:space="preserve">The focus </w:t>
      </w:r>
      <w:r w:rsidR="000A0C9C">
        <w:rPr>
          <w:lang w:val="en-US"/>
        </w:rPr>
        <w:t>for the end of September</w:t>
      </w:r>
      <w:r w:rsidR="00076E2A">
        <w:rPr>
          <w:lang w:val="en-US"/>
        </w:rPr>
        <w:t xml:space="preserve"> </w:t>
      </w:r>
      <w:r w:rsidR="00654523">
        <w:rPr>
          <w:lang w:val="en-US"/>
        </w:rPr>
        <w:t xml:space="preserve">was </w:t>
      </w:r>
      <w:r w:rsidR="000A0C9C">
        <w:rPr>
          <w:lang w:val="en-US"/>
        </w:rPr>
        <w:t>to finish the electrofishing surveys (NEP</w:t>
      </w:r>
      <w:r w:rsidR="00E0533C">
        <w:rPr>
          <w:lang w:val="en-US"/>
        </w:rPr>
        <w:t>S</w:t>
      </w:r>
      <w:r w:rsidR="000A0C9C">
        <w:rPr>
          <w:lang w:val="en-US"/>
        </w:rPr>
        <w:t>)</w:t>
      </w:r>
      <w:r w:rsidR="00654523">
        <w:rPr>
          <w:lang w:val="en-US"/>
        </w:rPr>
        <w:t xml:space="preserve">, which </w:t>
      </w:r>
      <w:r w:rsidR="00E0533C">
        <w:rPr>
          <w:lang w:val="en-US"/>
        </w:rPr>
        <w:t>requir</w:t>
      </w:r>
      <w:r w:rsidR="0023471F">
        <w:rPr>
          <w:lang w:val="en-US"/>
        </w:rPr>
        <w:t>ed help from Chris and Lynne</w:t>
      </w:r>
      <w:r w:rsidR="00CF0B73">
        <w:rPr>
          <w:lang w:val="en-US"/>
        </w:rPr>
        <w:t xml:space="preserve"> from Ness Fishery Board</w:t>
      </w:r>
      <w:r w:rsidR="0023471F">
        <w:rPr>
          <w:lang w:val="en-US"/>
        </w:rPr>
        <w:t xml:space="preserve"> </w:t>
      </w:r>
      <w:r w:rsidR="00322050">
        <w:rPr>
          <w:lang w:val="en-US"/>
        </w:rPr>
        <w:t>and</w:t>
      </w:r>
      <w:r w:rsidR="0023471F">
        <w:rPr>
          <w:lang w:val="en-US"/>
        </w:rPr>
        <w:t xml:space="preserve"> </w:t>
      </w:r>
      <w:r w:rsidR="0022479C">
        <w:rPr>
          <w:lang w:val="en-US"/>
        </w:rPr>
        <w:t>me</w:t>
      </w:r>
      <w:r w:rsidR="0023471F">
        <w:rPr>
          <w:lang w:val="en-US"/>
        </w:rPr>
        <w:t xml:space="preserve"> assisting</w:t>
      </w:r>
      <w:r w:rsidR="00D07D90">
        <w:rPr>
          <w:lang w:val="en-US"/>
        </w:rPr>
        <w:t>.</w:t>
      </w:r>
      <w:r w:rsidR="00D91CF2">
        <w:rPr>
          <w:lang w:val="en-US"/>
        </w:rPr>
        <w:t xml:space="preserve"> </w:t>
      </w:r>
      <w:r w:rsidR="00A5717B">
        <w:rPr>
          <w:lang w:val="en-US"/>
        </w:rPr>
        <w:t>M</w:t>
      </w:r>
      <w:r w:rsidR="00140280">
        <w:rPr>
          <w:lang w:val="en-US"/>
        </w:rPr>
        <w:t>y induction to the</w:t>
      </w:r>
      <w:r w:rsidR="00EA3846">
        <w:rPr>
          <w:lang w:val="en-US"/>
        </w:rPr>
        <w:t xml:space="preserve"> </w:t>
      </w:r>
      <w:r w:rsidR="00140280">
        <w:rPr>
          <w:lang w:val="en-US"/>
        </w:rPr>
        <w:t>job role and the</w:t>
      </w:r>
      <w:r w:rsidR="00EA3846">
        <w:rPr>
          <w:lang w:val="en-US"/>
        </w:rPr>
        <w:t xml:space="preserve"> Beauly</w:t>
      </w:r>
      <w:r w:rsidR="00140280">
        <w:rPr>
          <w:lang w:val="en-US"/>
        </w:rPr>
        <w:t xml:space="preserve"> catchment</w:t>
      </w:r>
      <w:r w:rsidR="00EA3846">
        <w:rPr>
          <w:lang w:val="en-US"/>
        </w:rPr>
        <w:t xml:space="preserve"> with Ruth</w:t>
      </w:r>
      <w:r w:rsidR="00183AB2">
        <w:rPr>
          <w:lang w:val="en-US"/>
        </w:rPr>
        <w:t xml:space="preserve"> </w:t>
      </w:r>
      <w:r w:rsidR="00222AEE">
        <w:rPr>
          <w:lang w:val="en-US"/>
        </w:rPr>
        <w:t xml:space="preserve">was </w:t>
      </w:r>
      <w:r w:rsidR="004A6BF0">
        <w:rPr>
          <w:lang w:val="en-US"/>
        </w:rPr>
        <w:t xml:space="preserve">extensive, and </w:t>
      </w:r>
      <w:r w:rsidR="00C16B37">
        <w:rPr>
          <w:lang w:val="en-US"/>
        </w:rPr>
        <w:t>ver</w:t>
      </w:r>
      <w:r w:rsidR="004A6BF0">
        <w:rPr>
          <w:lang w:val="en-US"/>
        </w:rPr>
        <w:t>y</w:t>
      </w:r>
      <w:r w:rsidR="00C16B37">
        <w:rPr>
          <w:lang w:val="en-US"/>
        </w:rPr>
        <w:t xml:space="preserve"> beneficial</w:t>
      </w:r>
      <w:r w:rsidR="00CF0B73">
        <w:rPr>
          <w:lang w:val="en-US"/>
        </w:rPr>
        <w:t xml:space="preserve">. </w:t>
      </w:r>
      <w:r w:rsidR="00B44A71">
        <w:rPr>
          <w:lang w:val="en-US"/>
        </w:rPr>
        <w:t>Ruth</w:t>
      </w:r>
      <w:r w:rsidR="00704FC8">
        <w:rPr>
          <w:lang w:val="en-US"/>
        </w:rPr>
        <w:t xml:space="preserve"> c</w:t>
      </w:r>
      <w:r w:rsidR="00F76EDA">
        <w:rPr>
          <w:lang w:val="en-US"/>
        </w:rPr>
        <w:t>omplete</w:t>
      </w:r>
      <w:r w:rsidR="00C16B37">
        <w:rPr>
          <w:lang w:val="en-US"/>
        </w:rPr>
        <w:t>d</w:t>
      </w:r>
      <w:r w:rsidR="00F76EDA">
        <w:rPr>
          <w:lang w:val="en-US"/>
        </w:rPr>
        <w:t xml:space="preserve"> the </w:t>
      </w:r>
      <w:r w:rsidR="00B44A71">
        <w:rPr>
          <w:lang w:val="en-US"/>
        </w:rPr>
        <w:t xml:space="preserve">reports on </w:t>
      </w:r>
      <w:r w:rsidR="00F76EDA">
        <w:rPr>
          <w:lang w:val="en-US"/>
        </w:rPr>
        <w:t>fish-habitat-in-relation-to-the</w:t>
      </w:r>
      <w:r w:rsidR="00A2704D">
        <w:rPr>
          <w:lang w:val="en-US"/>
        </w:rPr>
        <w:t>-</w:t>
      </w:r>
      <w:r w:rsidR="00F76EDA">
        <w:rPr>
          <w:lang w:val="en-US"/>
        </w:rPr>
        <w:t xml:space="preserve">dams (hydro-morphology) </w:t>
      </w:r>
      <w:r w:rsidR="00F90BF3">
        <w:rPr>
          <w:lang w:val="en-US"/>
        </w:rPr>
        <w:t>for</w:t>
      </w:r>
      <w:r w:rsidR="00F76EDA">
        <w:rPr>
          <w:lang w:val="en-US"/>
        </w:rPr>
        <w:t xml:space="preserve"> the Farrar and </w:t>
      </w:r>
      <w:r w:rsidR="009D2D75">
        <w:rPr>
          <w:lang w:val="en-US"/>
        </w:rPr>
        <w:t>Beauly</w:t>
      </w:r>
      <w:r w:rsidR="008C72A2">
        <w:rPr>
          <w:lang w:val="en-US"/>
        </w:rPr>
        <w:t>,</w:t>
      </w:r>
      <w:r w:rsidR="009D2D75">
        <w:rPr>
          <w:lang w:val="en-US"/>
        </w:rPr>
        <w:t xml:space="preserve"> and</w:t>
      </w:r>
      <w:r w:rsidR="00577FBE">
        <w:rPr>
          <w:lang w:val="en-US"/>
        </w:rPr>
        <w:t xml:space="preserve"> got lots </w:t>
      </w:r>
      <w:r w:rsidR="00BF2103">
        <w:rPr>
          <w:lang w:val="en-US"/>
        </w:rPr>
        <w:t xml:space="preserve">of work </w:t>
      </w:r>
      <w:r w:rsidR="00577FBE">
        <w:rPr>
          <w:lang w:val="en-US"/>
        </w:rPr>
        <w:t>tied</w:t>
      </w:r>
      <w:r w:rsidR="00BF2103">
        <w:rPr>
          <w:lang w:val="en-US"/>
        </w:rPr>
        <w:t xml:space="preserve"> up</w:t>
      </w:r>
      <w:r w:rsidR="00E52643">
        <w:rPr>
          <w:lang w:val="en-US"/>
        </w:rPr>
        <w:t xml:space="preserve">, </w:t>
      </w:r>
      <w:r w:rsidR="00BF2103">
        <w:rPr>
          <w:lang w:val="en-US"/>
        </w:rPr>
        <w:t xml:space="preserve">filed </w:t>
      </w:r>
      <w:r w:rsidR="00BE3726">
        <w:rPr>
          <w:lang w:val="en-US"/>
        </w:rPr>
        <w:t>and</w:t>
      </w:r>
      <w:r w:rsidR="00DE6BD2">
        <w:rPr>
          <w:lang w:val="en-US"/>
        </w:rPr>
        <w:t xml:space="preserve"> record</w:t>
      </w:r>
      <w:r w:rsidR="00BE3726">
        <w:rPr>
          <w:lang w:val="en-US"/>
        </w:rPr>
        <w:t>ed,</w:t>
      </w:r>
      <w:r w:rsidR="00DE6BD2">
        <w:rPr>
          <w:lang w:val="en-US"/>
        </w:rPr>
        <w:t xml:space="preserve"> to help me </w:t>
      </w:r>
      <w:r w:rsidR="009D2D75">
        <w:rPr>
          <w:lang w:val="en-US"/>
        </w:rPr>
        <w:t>know where things are at</w:t>
      </w:r>
      <w:r w:rsidR="00F90BF3">
        <w:rPr>
          <w:lang w:val="en-US"/>
        </w:rPr>
        <w:t>.</w:t>
      </w:r>
      <w:r w:rsidR="0022479C">
        <w:rPr>
          <w:lang w:val="en-US"/>
        </w:rPr>
        <w:t xml:space="preserve"> </w:t>
      </w:r>
      <w:r w:rsidR="008C72A2">
        <w:rPr>
          <w:lang w:val="en-US"/>
        </w:rPr>
        <w:t xml:space="preserve">For me, </w:t>
      </w:r>
      <w:r w:rsidR="0022479C">
        <w:rPr>
          <w:lang w:val="en-US"/>
        </w:rPr>
        <w:t xml:space="preserve">October and November </w:t>
      </w:r>
      <w:r w:rsidR="009D2D75">
        <w:rPr>
          <w:lang w:val="en-US"/>
        </w:rPr>
        <w:t>have</w:t>
      </w:r>
      <w:r w:rsidR="00E329CC">
        <w:rPr>
          <w:lang w:val="en-US"/>
        </w:rPr>
        <w:t xml:space="preserve"> also</w:t>
      </w:r>
      <w:r w:rsidR="009E6453">
        <w:rPr>
          <w:lang w:val="en-US"/>
        </w:rPr>
        <w:t xml:space="preserve"> involved the NEPS data entry </w:t>
      </w:r>
      <w:r w:rsidR="002120C9">
        <w:rPr>
          <w:lang w:val="en-US"/>
        </w:rPr>
        <w:t xml:space="preserve">process </w:t>
      </w:r>
      <w:r w:rsidR="009E6453">
        <w:rPr>
          <w:lang w:val="en-US"/>
        </w:rPr>
        <w:t>(all complete now)</w:t>
      </w:r>
      <w:r w:rsidR="00E9178F">
        <w:rPr>
          <w:lang w:val="en-US"/>
        </w:rPr>
        <w:t>;</w:t>
      </w:r>
      <w:r w:rsidR="00CE14CD">
        <w:rPr>
          <w:lang w:val="en-US"/>
        </w:rPr>
        <w:t xml:space="preserve"> </w:t>
      </w:r>
      <w:r w:rsidR="006E47C9">
        <w:rPr>
          <w:lang w:val="en-US"/>
        </w:rPr>
        <w:t xml:space="preserve">collating </w:t>
      </w:r>
      <w:r w:rsidR="00E9178F">
        <w:rPr>
          <w:lang w:val="en-US"/>
        </w:rPr>
        <w:t xml:space="preserve">2018 and 2019 fish count data for MSS, to support Conservation Grading; </w:t>
      </w:r>
      <w:r w:rsidR="004F4B3D">
        <w:rPr>
          <w:lang w:val="en-US"/>
        </w:rPr>
        <w:t>submitting funding claims</w:t>
      </w:r>
      <w:r w:rsidR="009A5B19">
        <w:rPr>
          <w:lang w:val="en-US"/>
        </w:rPr>
        <w:t xml:space="preserve">; </w:t>
      </w:r>
      <w:r w:rsidR="006E25D8">
        <w:rPr>
          <w:lang w:val="en-US"/>
        </w:rPr>
        <w:t xml:space="preserve">the second biannual </w:t>
      </w:r>
      <w:r w:rsidR="00D41CF9">
        <w:rPr>
          <w:lang w:val="en-US"/>
        </w:rPr>
        <w:t>SSE liaison meeting</w:t>
      </w:r>
      <w:r w:rsidR="00357B18">
        <w:rPr>
          <w:lang w:val="en-US"/>
        </w:rPr>
        <w:t>,</w:t>
      </w:r>
      <w:r w:rsidR="00D41CF9">
        <w:rPr>
          <w:lang w:val="en-US"/>
        </w:rPr>
        <w:t xml:space="preserve"> and </w:t>
      </w:r>
      <w:r w:rsidR="007F719C">
        <w:rPr>
          <w:lang w:val="en-US"/>
        </w:rPr>
        <w:t>the</w:t>
      </w:r>
      <w:r w:rsidR="00357B18">
        <w:rPr>
          <w:lang w:val="en-US"/>
        </w:rPr>
        <w:t xml:space="preserve"> final</w:t>
      </w:r>
      <w:r w:rsidR="007F719C">
        <w:rPr>
          <w:lang w:val="en-US"/>
        </w:rPr>
        <w:t xml:space="preserve"> SISI steering group meeting</w:t>
      </w:r>
      <w:r w:rsidR="00357B18">
        <w:rPr>
          <w:lang w:val="en-US"/>
        </w:rPr>
        <w:t xml:space="preserve"> of 2023</w:t>
      </w:r>
      <w:r w:rsidR="006F547E">
        <w:rPr>
          <w:lang w:val="en-US"/>
        </w:rPr>
        <w:t>.</w:t>
      </w:r>
    </w:p>
    <w:p w14:paraId="40BFA6F3" w14:textId="1CDF2EDC" w:rsidR="00817CB2" w:rsidRPr="00783891" w:rsidRDefault="00251F27" w:rsidP="00783891">
      <w:pPr>
        <w:pStyle w:val="ListParagraph"/>
        <w:numPr>
          <w:ilvl w:val="0"/>
          <w:numId w:val="23"/>
        </w:numPr>
        <w:rPr>
          <w:b/>
          <w:u w:val="single"/>
        </w:rPr>
      </w:pPr>
      <w:r w:rsidRPr="00783891">
        <w:rPr>
          <w:b/>
          <w:u w:val="single"/>
        </w:rPr>
        <w:t xml:space="preserve">Beauly Fishery Board </w:t>
      </w:r>
    </w:p>
    <w:p w14:paraId="554237BF" w14:textId="1C8B4FAC" w:rsidR="004577D6" w:rsidRPr="0082316C" w:rsidRDefault="004577D6">
      <w:pPr>
        <w:rPr>
          <w:b/>
          <w:u w:val="single"/>
        </w:rPr>
      </w:pPr>
      <w:r w:rsidRPr="0082316C">
        <w:rPr>
          <w:b/>
        </w:rPr>
        <w:t>Vehicles</w:t>
      </w:r>
      <w:r w:rsidR="00854FB5">
        <w:rPr>
          <w:b/>
        </w:rPr>
        <w:t>:</w:t>
      </w:r>
      <w:r w:rsidRPr="0082316C">
        <w:rPr>
          <w:bCs/>
        </w:rPr>
        <w:t xml:space="preserve"> </w:t>
      </w:r>
      <w:r w:rsidR="00AB5C7A" w:rsidRPr="0082316C">
        <w:rPr>
          <w:bCs/>
        </w:rPr>
        <w:t xml:space="preserve">Nissan </w:t>
      </w:r>
      <w:proofErr w:type="spellStart"/>
      <w:r w:rsidR="00AB5C7A" w:rsidRPr="0082316C">
        <w:rPr>
          <w:bCs/>
        </w:rPr>
        <w:t>Townstar</w:t>
      </w:r>
      <w:proofErr w:type="spellEnd"/>
      <w:r w:rsidR="00AB5C7A" w:rsidRPr="0082316C">
        <w:rPr>
          <w:bCs/>
        </w:rPr>
        <w:t xml:space="preserve"> delivery</w:t>
      </w:r>
      <w:r w:rsidR="004755EE">
        <w:rPr>
          <w:bCs/>
        </w:rPr>
        <w:t xml:space="preserve"> delayed – had been told Nov </w:t>
      </w:r>
      <w:r w:rsidR="007C070C">
        <w:rPr>
          <w:bCs/>
        </w:rPr>
        <w:t>20</w:t>
      </w:r>
      <w:r w:rsidR="004755EE">
        <w:rPr>
          <w:bCs/>
        </w:rPr>
        <w:t>23 but this was wrong, its Q1</w:t>
      </w:r>
      <w:r w:rsidR="00854FB5">
        <w:rPr>
          <w:bCs/>
        </w:rPr>
        <w:t>/Jan-March</w:t>
      </w:r>
      <w:r w:rsidR="004755EE">
        <w:rPr>
          <w:bCs/>
        </w:rPr>
        <w:t xml:space="preserve"> 2024</w:t>
      </w:r>
      <w:r w:rsidR="00AB5C7A" w:rsidRPr="0082316C">
        <w:rPr>
          <w:bCs/>
        </w:rPr>
        <w:t xml:space="preserve">, </w:t>
      </w:r>
      <w:r w:rsidR="008D5C28">
        <w:rPr>
          <w:bCs/>
        </w:rPr>
        <w:t>l</w:t>
      </w:r>
      <w:r w:rsidR="00AB5C7A" w:rsidRPr="0082316C">
        <w:rPr>
          <w:bCs/>
        </w:rPr>
        <w:t xml:space="preserve">ease extended for existing </w:t>
      </w:r>
      <w:r w:rsidR="00044270" w:rsidRPr="0082316C">
        <w:rPr>
          <w:bCs/>
        </w:rPr>
        <w:t>S</w:t>
      </w:r>
      <w:r w:rsidR="007F328C" w:rsidRPr="0082316C">
        <w:rPr>
          <w:bCs/>
        </w:rPr>
        <w:t>K70 XLC truck</w:t>
      </w:r>
      <w:r w:rsidR="00ED464A">
        <w:rPr>
          <w:bCs/>
        </w:rPr>
        <w:t xml:space="preserve"> into November</w:t>
      </w:r>
      <w:r w:rsidR="00FB2324">
        <w:rPr>
          <w:bCs/>
        </w:rPr>
        <w:t xml:space="preserve"> (</w:t>
      </w:r>
      <w:r w:rsidR="00FB2324" w:rsidRPr="00760C1D">
        <w:rPr>
          <w:bCs/>
          <w:color w:val="FF0000"/>
        </w:rPr>
        <w:t>and beyond?</w:t>
      </w:r>
      <w:r w:rsidR="00FB2324">
        <w:rPr>
          <w:bCs/>
        </w:rPr>
        <w:t>)</w:t>
      </w:r>
      <w:r w:rsidR="00ED464A">
        <w:rPr>
          <w:bCs/>
        </w:rPr>
        <w:t>.</w:t>
      </w:r>
    </w:p>
    <w:p w14:paraId="55DE21A5" w14:textId="77777777" w:rsidR="003E5428" w:rsidRDefault="005F7E5D" w:rsidP="00BF0E5A">
      <w:pPr>
        <w:spacing w:after="0"/>
        <w:rPr>
          <w:b/>
          <w:color w:val="000000" w:themeColor="text1"/>
        </w:rPr>
      </w:pPr>
      <w:r w:rsidRPr="00484B85">
        <w:rPr>
          <w:b/>
          <w:color w:val="000000" w:themeColor="text1"/>
        </w:rPr>
        <w:t>H &amp; Safety</w:t>
      </w:r>
      <w:r w:rsidR="003E5428">
        <w:rPr>
          <w:b/>
          <w:color w:val="000000" w:themeColor="text1"/>
        </w:rPr>
        <w:t>:</w:t>
      </w:r>
    </w:p>
    <w:p w14:paraId="035C71E0" w14:textId="6EBC74FB" w:rsidR="003E5428" w:rsidRDefault="00217F47" w:rsidP="005F7E5D">
      <w:pPr>
        <w:pStyle w:val="ListParagraph"/>
        <w:numPr>
          <w:ilvl w:val="0"/>
          <w:numId w:val="2"/>
        </w:numPr>
        <w:rPr>
          <w:bCs/>
          <w:color w:val="000000" w:themeColor="text1"/>
        </w:rPr>
      </w:pPr>
      <w:r w:rsidRPr="003E5428">
        <w:rPr>
          <w:bCs/>
          <w:color w:val="000000" w:themeColor="text1"/>
        </w:rPr>
        <w:t>New</w:t>
      </w:r>
      <w:r w:rsidR="003E5428" w:rsidRPr="003E5428">
        <w:rPr>
          <w:bCs/>
          <w:color w:val="000000" w:themeColor="text1"/>
        </w:rPr>
        <w:t xml:space="preserve"> (</w:t>
      </w:r>
      <w:r w:rsidR="00F95771" w:rsidRPr="003E5428">
        <w:rPr>
          <w:bCs/>
          <w:color w:val="000000" w:themeColor="text1"/>
        </w:rPr>
        <w:t>second-hand</w:t>
      </w:r>
      <w:r w:rsidR="003E5428" w:rsidRPr="003E5428">
        <w:rPr>
          <w:bCs/>
          <w:color w:val="000000" w:themeColor="text1"/>
        </w:rPr>
        <w:t>) office chairs procured by AW from Edinburgh.</w:t>
      </w:r>
    </w:p>
    <w:p w14:paraId="286E079D" w14:textId="613D920F" w:rsidR="005F7E5D" w:rsidRPr="008A04EC" w:rsidRDefault="00EB4BCB" w:rsidP="008A04EC">
      <w:pPr>
        <w:pStyle w:val="ListParagraph"/>
        <w:numPr>
          <w:ilvl w:val="0"/>
          <w:numId w:val="2"/>
        </w:numPr>
        <w:rPr>
          <w:bCs/>
          <w:color w:val="000000" w:themeColor="text1"/>
        </w:rPr>
      </w:pPr>
      <w:r w:rsidRPr="003E5428">
        <w:rPr>
          <w:bCs/>
          <w:color w:val="000000" w:themeColor="text1"/>
        </w:rPr>
        <w:t>Office</w:t>
      </w:r>
      <w:r w:rsidR="00795FA6" w:rsidRPr="003E5428">
        <w:rPr>
          <w:bCs/>
          <w:color w:val="000000" w:themeColor="text1"/>
        </w:rPr>
        <w:t xml:space="preserve"> fire</w:t>
      </w:r>
      <w:r w:rsidRPr="003E5428">
        <w:rPr>
          <w:bCs/>
          <w:color w:val="000000" w:themeColor="text1"/>
        </w:rPr>
        <w:t xml:space="preserve"> extinguisher due to expire</w:t>
      </w:r>
      <w:r w:rsidR="00B27BBF" w:rsidRPr="003E5428">
        <w:rPr>
          <w:bCs/>
          <w:color w:val="000000" w:themeColor="text1"/>
        </w:rPr>
        <w:t xml:space="preserve"> in December</w:t>
      </w:r>
      <w:r w:rsidRPr="003E5428">
        <w:rPr>
          <w:bCs/>
          <w:color w:val="000000" w:themeColor="text1"/>
        </w:rPr>
        <w:t xml:space="preserve">; </w:t>
      </w:r>
      <w:r w:rsidR="00B27BBF" w:rsidRPr="003E5428">
        <w:rPr>
          <w:bCs/>
          <w:color w:val="000000" w:themeColor="text1"/>
        </w:rPr>
        <w:t>fire alarm test due in December</w:t>
      </w:r>
      <w:r w:rsidR="00D36F3D" w:rsidRPr="003E5428">
        <w:rPr>
          <w:bCs/>
          <w:color w:val="000000" w:themeColor="text1"/>
        </w:rPr>
        <w:t>.</w:t>
      </w:r>
      <w:r w:rsidR="00365069" w:rsidRPr="008A04EC">
        <w:rPr>
          <w:bCs/>
          <w:color w:val="000000" w:themeColor="text1"/>
        </w:rPr>
        <w:t xml:space="preserve"> </w:t>
      </w:r>
    </w:p>
    <w:p w14:paraId="3D84F9B6" w14:textId="77777777" w:rsidR="00B378E7" w:rsidRPr="00BF0E5A" w:rsidRDefault="00640E0C" w:rsidP="00BF0E5A">
      <w:pPr>
        <w:spacing w:after="0"/>
        <w:rPr>
          <w:b/>
          <w:color w:val="000000" w:themeColor="text1"/>
        </w:rPr>
      </w:pPr>
      <w:r w:rsidRPr="00BF0E5A">
        <w:rPr>
          <w:b/>
          <w:color w:val="000000" w:themeColor="text1"/>
        </w:rPr>
        <w:t>S</w:t>
      </w:r>
      <w:r w:rsidR="00204713" w:rsidRPr="00BF0E5A">
        <w:rPr>
          <w:b/>
          <w:color w:val="000000" w:themeColor="text1"/>
        </w:rPr>
        <w:t>taffing</w:t>
      </w:r>
      <w:r w:rsidR="00854FB5" w:rsidRPr="00BF0E5A">
        <w:rPr>
          <w:b/>
          <w:color w:val="000000" w:themeColor="text1"/>
        </w:rPr>
        <w:t xml:space="preserve">: </w:t>
      </w:r>
    </w:p>
    <w:p w14:paraId="00A1FA98" w14:textId="5F0305A0" w:rsidR="00B378E7" w:rsidRDefault="00212944" w:rsidP="005F7E5D">
      <w:pPr>
        <w:pStyle w:val="ListParagraph"/>
        <w:numPr>
          <w:ilvl w:val="0"/>
          <w:numId w:val="3"/>
        </w:numPr>
        <w:rPr>
          <w:bCs/>
        </w:rPr>
      </w:pPr>
      <w:r>
        <w:rPr>
          <w:bCs/>
        </w:rPr>
        <w:t>Ness Board</w:t>
      </w:r>
      <w:r w:rsidR="008414E0" w:rsidRPr="008414E0">
        <w:rPr>
          <w:bCs/>
        </w:rPr>
        <w:t xml:space="preserve"> </w:t>
      </w:r>
      <w:r w:rsidR="008414E0">
        <w:rPr>
          <w:bCs/>
        </w:rPr>
        <w:t xml:space="preserve">have been paid </w:t>
      </w:r>
      <w:r w:rsidR="008414E0" w:rsidRPr="00B378E7">
        <w:rPr>
          <w:bCs/>
        </w:rPr>
        <w:t>£4,303.50</w:t>
      </w:r>
      <w:r>
        <w:rPr>
          <w:bCs/>
        </w:rPr>
        <w:t xml:space="preserve"> </w:t>
      </w:r>
      <w:r w:rsidR="00EA43F1" w:rsidRPr="00B378E7">
        <w:rPr>
          <w:bCs/>
        </w:rPr>
        <w:t>for</w:t>
      </w:r>
      <w:r w:rsidR="003967DF">
        <w:rPr>
          <w:bCs/>
        </w:rPr>
        <w:t xml:space="preserve"> surveying assistance -</w:t>
      </w:r>
      <w:r w:rsidR="00EA43F1" w:rsidRPr="00B378E7">
        <w:rPr>
          <w:bCs/>
        </w:rPr>
        <w:t xml:space="preserve"> </w:t>
      </w:r>
      <w:r w:rsidR="00B378E7">
        <w:rPr>
          <w:bCs/>
        </w:rPr>
        <w:t xml:space="preserve">trainee </w:t>
      </w:r>
      <w:r w:rsidR="00EA43F1" w:rsidRPr="00B378E7">
        <w:rPr>
          <w:bCs/>
        </w:rPr>
        <w:t>Calum</w:t>
      </w:r>
      <w:r w:rsidR="002B6A21" w:rsidRPr="00B378E7">
        <w:rPr>
          <w:bCs/>
        </w:rPr>
        <w:t xml:space="preserve"> and Ness Biologist</w:t>
      </w:r>
      <w:r w:rsidR="00D1665D">
        <w:rPr>
          <w:bCs/>
        </w:rPr>
        <w:t>’s</w:t>
      </w:r>
      <w:r w:rsidR="002B6A21" w:rsidRPr="00B378E7">
        <w:rPr>
          <w:bCs/>
        </w:rPr>
        <w:t xml:space="preserve"> time</w:t>
      </w:r>
      <w:r w:rsidR="00A17072" w:rsidRPr="00B378E7">
        <w:rPr>
          <w:bCs/>
        </w:rPr>
        <w:t>.</w:t>
      </w:r>
      <w:r w:rsidR="00737039" w:rsidRPr="00B378E7">
        <w:rPr>
          <w:bCs/>
        </w:rPr>
        <w:t xml:space="preserve"> </w:t>
      </w:r>
    </w:p>
    <w:p w14:paraId="7F5D750A" w14:textId="77777777" w:rsidR="00212944" w:rsidRDefault="00151925" w:rsidP="00212944">
      <w:pPr>
        <w:pStyle w:val="ListParagraph"/>
        <w:numPr>
          <w:ilvl w:val="0"/>
          <w:numId w:val="3"/>
        </w:numPr>
        <w:rPr>
          <w:bCs/>
        </w:rPr>
      </w:pPr>
      <w:r w:rsidRPr="00B378E7">
        <w:rPr>
          <w:bCs/>
        </w:rPr>
        <w:t>AW inducted into most areas of work</w:t>
      </w:r>
      <w:r w:rsidR="009D65D0" w:rsidRPr="00B378E7">
        <w:rPr>
          <w:bCs/>
        </w:rPr>
        <w:t xml:space="preserve"> by RW and set-up on office and work systems.</w:t>
      </w:r>
    </w:p>
    <w:p w14:paraId="35D55A04" w14:textId="0834B964" w:rsidR="00DF4F25" w:rsidRPr="000D75D2" w:rsidRDefault="0059526E" w:rsidP="00212944">
      <w:pPr>
        <w:pStyle w:val="ListParagraph"/>
        <w:numPr>
          <w:ilvl w:val="0"/>
          <w:numId w:val="3"/>
        </w:numPr>
        <w:rPr>
          <w:bCs/>
        </w:rPr>
      </w:pPr>
      <w:r w:rsidRPr="000D75D2">
        <w:rPr>
          <w:bCs/>
        </w:rPr>
        <w:t xml:space="preserve">Future: </w:t>
      </w:r>
      <w:r w:rsidR="00F633A2" w:rsidRPr="000D75D2">
        <w:rPr>
          <w:bCs/>
        </w:rPr>
        <w:t xml:space="preserve">Need to </w:t>
      </w:r>
      <w:r w:rsidR="007049EB">
        <w:rPr>
          <w:bCs/>
        </w:rPr>
        <w:t xml:space="preserve">advertise for full-time </w:t>
      </w:r>
      <w:r w:rsidR="00F60857" w:rsidRPr="000D75D2">
        <w:rPr>
          <w:bCs/>
        </w:rPr>
        <w:t>seasonal bailiff for 2024</w:t>
      </w:r>
      <w:r w:rsidR="005749C9">
        <w:rPr>
          <w:bCs/>
        </w:rPr>
        <w:t xml:space="preserve"> imminently</w:t>
      </w:r>
      <w:r w:rsidR="00196AC4">
        <w:rPr>
          <w:bCs/>
        </w:rPr>
        <w:t>, as Bob will not be carrying on his part-time role</w:t>
      </w:r>
      <w:r w:rsidR="005749C9">
        <w:rPr>
          <w:bCs/>
        </w:rPr>
        <w:t xml:space="preserve"> (confirmed with Ali on 23</w:t>
      </w:r>
      <w:r w:rsidR="005749C9" w:rsidRPr="005749C9">
        <w:rPr>
          <w:bCs/>
          <w:vertAlign w:val="superscript"/>
        </w:rPr>
        <w:t>rd</w:t>
      </w:r>
      <w:r w:rsidR="005749C9">
        <w:rPr>
          <w:bCs/>
        </w:rPr>
        <w:t xml:space="preserve"> November).</w:t>
      </w:r>
    </w:p>
    <w:p w14:paraId="6EB0406B" w14:textId="6B85FCB7" w:rsidR="003F7A07" w:rsidRPr="000D75D2" w:rsidRDefault="003F7A07" w:rsidP="00212944">
      <w:pPr>
        <w:pStyle w:val="ListParagraph"/>
        <w:numPr>
          <w:ilvl w:val="0"/>
          <w:numId w:val="3"/>
        </w:numPr>
        <w:rPr>
          <w:bCs/>
        </w:rPr>
      </w:pPr>
      <w:r w:rsidRPr="000D75D2">
        <w:rPr>
          <w:bCs/>
        </w:rPr>
        <w:t xml:space="preserve">Future: Need to </w:t>
      </w:r>
      <w:r w:rsidR="00366B34" w:rsidRPr="000D75D2">
        <w:rPr>
          <w:bCs/>
        </w:rPr>
        <w:t xml:space="preserve">keep </w:t>
      </w:r>
      <w:r w:rsidR="000E772A" w:rsidRPr="000D75D2">
        <w:rPr>
          <w:bCs/>
        </w:rPr>
        <w:t xml:space="preserve">good contact with FMS </w:t>
      </w:r>
      <w:r w:rsidR="00924D95" w:rsidRPr="000D75D2">
        <w:rPr>
          <w:bCs/>
        </w:rPr>
        <w:t xml:space="preserve">to see what </w:t>
      </w:r>
      <w:r w:rsidR="00F473F0">
        <w:rPr>
          <w:bCs/>
        </w:rPr>
        <w:t xml:space="preserve">funding </w:t>
      </w:r>
      <w:r w:rsidR="006A50DD" w:rsidRPr="000D75D2">
        <w:rPr>
          <w:bCs/>
        </w:rPr>
        <w:t>options we have for trainees</w:t>
      </w:r>
      <w:r w:rsidR="002A0B87" w:rsidRPr="000D75D2">
        <w:rPr>
          <w:bCs/>
        </w:rPr>
        <w:t xml:space="preserve"> for 2024, and get ball rolling early in 2024.</w:t>
      </w:r>
    </w:p>
    <w:p w14:paraId="00132286" w14:textId="0547294E" w:rsidR="006F2DBB" w:rsidRPr="00BF0E5A" w:rsidRDefault="008E29BD" w:rsidP="00BF0E5A">
      <w:pPr>
        <w:spacing w:after="0"/>
        <w:rPr>
          <w:b/>
          <w:color w:val="000000" w:themeColor="text1"/>
        </w:rPr>
      </w:pPr>
      <w:r w:rsidRPr="00BF0E5A">
        <w:rPr>
          <w:b/>
          <w:color w:val="000000" w:themeColor="text1"/>
        </w:rPr>
        <w:t>Fishery Management Plan</w:t>
      </w:r>
      <w:r w:rsidR="00F37E8B" w:rsidRPr="00BF0E5A">
        <w:rPr>
          <w:b/>
          <w:color w:val="000000" w:themeColor="text1"/>
        </w:rPr>
        <w:t xml:space="preserve"> (FMP)</w:t>
      </w:r>
      <w:r w:rsidR="003800A1" w:rsidRPr="00BF0E5A">
        <w:rPr>
          <w:b/>
          <w:color w:val="000000" w:themeColor="text1"/>
        </w:rPr>
        <w:t xml:space="preserve">: </w:t>
      </w:r>
    </w:p>
    <w:p w14:paraId="0399B79B" w14:textId="77777777" w:rsidR="006F2DBB" w:rsidRPr="006F2DBB" w:rsidRDefault="003800A1" w:rsidP="006F2DBB">
      <w:pPr>
        <w:pStyle w:val="ListParagraph"/>
        <w:numPr>
          <w:ilvl w:val="0"/>
          <w:numId w:val="3"/>
        </w:numPr>
        <w:rPr>
          <w:bCs/>
        </w:rPr>
      </w:pPr>
      <w:r w:rsidRPr="006F2DBB">
        <w:rPr>
          <w:bCs/>
        </w:rPr>
        <w:t xml:space="preserve">Phase 2 project underway, deadline </w:t>
      </w:r>
      <w:r w:rsidR="00AD16EC" w:rsidRPr="006F2DBB">
        <w:rPr>
          <w:bCs/>
        </w:rPr>
        <w:t>1st March</w:t>
      </w:r>
      <w:r w:rsidRPr="006F2DBB">
        <w:rPr>
          <w:bCs/>
        </w:rPr>
        <w:t xml:space="preserve"> </w:t>
      </w:r>
      <w:r w:rsidR="00095665" w:rsidRPr="006F2DBB">
        <w:rPr>
          <w:bCs/>
        </w:rPr>
        <w:t>20</w:t>
      </w:r>
      <w:r w:rsidRPr="006F2DBB">
        <w:rPr>
          <w:bCs/>
        </w:rPr>
        <w:t>24</w:t>
      </w:r>
      <w:r w:rsidR="00BD5445" w:rsidRPr="006F2DBB">
        <w:rPr>
          <w:bCs/>
        </w:rPr>
        <w:t>.</w:t>
      </w:r>
      <w:r w:rsidR="008E29BD" w:rsidRPr="006F2DBB">
        <w:rPr>
          <w:bCs/>
        </w:rPr>
        <w:t xml:space="preserve"> </w:t>
      </w:r>
    </w:p>
    <w:p w14:paraId="480B7D1D" w14:textId="65BCB36B" w:rsidR="008E29BD" w:rsidRPr="006F2DBB" w:rsidRDefault="008E29BD" w:rsidP="006F2DBB">
      <w:pPr>
        <w:pStyle w:val="ListParagraph"/>
        <w:numPr>
          <w:ilvl w:val="0"/>
          <w:numId w:val="3"/>
        </w:numPr>
        <w:rPr>
          <w:bCs/>
        </w:rPr>
      </w:pPr>
      <w:r w:rsidRPr="006F2DBB">
        <w:rPr>
          <w:bCs/>
        </w:rPr>
        <w:t>£</w:t>
      </w:r>
      <w:r w:rsidR="001B4145" w:rsidRPr="006F2DBB">
        <w:rPr>
          <w:bCs/>
        </w:rPr>
        <w:t>3,3</w:t>
      </w:r>
      <w:r w:rsidRPr="006F2DBB">
        <w:rPr>
          <w:bCs/>
        </w:rPr>
        <w:t xml:space="preserve">00 </w:t>
      </w:r>
      <w:r w:rsidR="00DD4181">
        <w:rPr>
          <w:bCs/>
        </w:rPr>
        <w:t>has been offered</w:t>
      </w:r>
      <w:r w:rsidRPr="006F2DBB">
        <w:rPr>
          <w:bCs/>
        </w:rPr>
        <w:t xml:space="preserve"> to </w:t>
      </w:r>
      <w:r w:rsidR="003E421E">
        <w:rPr>
          <w:bCs/>
        </w:rPr>
        <w:t xml:space="preserve">each </w:t>
      </w:r>
      <w:r w:rsidRPr="006F2DBB">
        <w:rPr>
          <w:bCs/>
        </w:rPr>
        <w:t>board</w:t>
      </w:r>
      <w:r w:rsidR="00DD4181">
        <w:rPr>
          <w:bCs/>
        </w:rPr>
        <w:t>/trust</w:t>
      </w:r>
      <w:r w:rsidRPr="006F2DBB">
        <w:rPr>
          <w:bCs/>
        </w:rPr>
        <w:t xml:space="preserve"> for </w:t>
      </w:r>
      <w:r w:rsidR="008C57DC">
        <w:rPr>
          <w:bCs/>
        </w:rPr>
        <w:t xml:space="preserve">this </w:t>
      </w:r>
      <w:r w:rsidR="00524D22" w:rsidRPr="006F2DBB">
        <w:rPr>
          <w:bCs/>
        </w:rPr>
        <w:t>further work on the</w:t>
      </w:r>
      <w:r w:rsidRPr="006F2DBB">
        <w:rPr>
          <w:bCs/>
        </w:rPr>
        <w:t xml:space="preserve"> </w:t>
      </w:r>
      <w:r w:rsidR="001F4B48">
        <w:rPr>
          <w:bCs/>
        </w:rPr>
        <w:t xml:space="preserve">FMP </w:t>
      </w:r>
      <w:r w:rsidRPr="006F2DBB">
        <w:rPr>
          <w:bCs/>
        </w:rPr>
        <w:t>Storyboard</w:t>
      </w:r>
      <w:r w:rsidR="00524D22" w:rsidRPr="006F2DBB">
        <w:rPr>
          <w:bCs/>
        </w:rPr>
        <w:t xml:space="preserve"> online</w:t>
      </w:r>
      <w:r w:rsidRPr="006F2DBB">
        <w:rPr>
          <w:bCs/>
        </w:rPr>
        <w:t>.</w:t>
      </w:r>
    </w:p>
    <w:p w14:paraId="08FFF49B" w14:textId="741964C5" w:rsidR="00DE3315" w:rsidRDefault="00B91206" w:rsidP="00B91206">
      <w:pPr>
        <w:spacing w:after="0"/>
        <w:rPr>
          <w:b/>
          <w:color w:val="000000" w:themeColor="text1"/>
        </w:rPr>
      </w:pPr>
      <w:r>
        <w:rPr>
          <w:b/>
          <w:color w:val="000000" w:themeColor="text1"/>
        </w:rPr>
        <w:t>Budget:</w:t>
      </w:r>
    </w:p>
    <w:p w14:paraId="518EF571" w14:textId="1BB2129D" w:rsidR="00BE413E" w:rsidRDefault="0042020F" w:rsidP="00B91206">
      <w:pPr>
        <w:pStyle w:val="ListParagraph"/>
        <w:numPr>
          <w:ilvl w:val="0"/>
          <w:numId w:val="8"/>
        </w:numPr>
        <w:rPr>
          <w:bCs/>
          <w:color w:val="000000" w:themeColor="text1"/>
        </w:rPr>
      </w:pPr>
      <w:r>
        <w:rPr>
          <w:bCs/>
          <w:color w:val="000000" w:themeColor="text1"/>
        </w:rPr>
        <w:t xml:space="preserve">RW </w:t>
      </w:r>
      <w:r w:rsidR="00010B6A">
        <w:rPr>
          <w:bCs/>
          <w:color w:val="000000" w:themeColor="text1"/>
        </w:rPr>
        <w:t xml:space="preserve">has </w:t>
      </w:r>
      <w:r>
        <w:rPr>
          <w:bCs/>
          <w:color w:val="000000" w:themeColor="text1"/>
        </w:rPr>
        <w:t xml:space="preserve">provided </w:t>
      </w:r>
      <w:r w:rsidR="00BE413E">
        <w:rPr>
          <w:bCs/>
          <w:color w:val="000000" w:themeColor="text1"/>
        </w:rPr>
        <w:t>updated figures for 2024 budget.</w:t>
      </w:r>
    </w:p>
    <w:p w14:paraId="4D4BFEA9" w14:textId="2B114BA0" w:rsidR="00B91206" w:rsidRPr="00F3655D" w:rsidRDefault="00381AA2" w:rsidP="00B91206">
      <w:pPr>
        <w:pStyle w:val="ListParagraph"/>
        <w:numPr>
          <w:ilvl w:val="0"/>
          <w:numId w:val="8"/>
        </w:numPr>
        <w:rPr>
          <w:bCs/>
          <w:color w:val="000000" w:themeColor="text1"/>
        </w:rPr>
      </w:pPr>
      <w:r w:rsidRPr="00F3655D">
        <w:rPr>
          <w:bCs/>
          <w:color w:val="000000" w:themeColor="text1"/>
        </w:rPr>
        <w:t xml:space="preserve">NEPS23 payment deferred, on agreement with </w:t>
      </w:r>
      <w:r w:rsidR="00F63013" w:rsidRPr="00F3655D">
        <w:rPr>
          <w:bCs/>
          <w:color w:val="000000" w:themeColor="text1"/>
        </w:rPr>
        <w:t>t</w:t>
      </w:r>
      <w:r w:rsidRPr="00F3655D">
        <w:rPr>
          <w:bCs/>
          <w:color w:val="000000" w:themeColor="text1"/>
        </w:rPr>
        <w:t>he Board</w:t>
      </w:r>
      <w:r w:rsidR="00F63013" w:rsidRPr="00F3655D">
        <w:rPr>
          <w:bCs/>
          <w:color w:val="000000" w:themeColor="text1"/>
        </w:rPr>
        <w:t>, to allow FMS the funds to purchase new electrofishing survey kit</w:t>
      </w:r>
      <w:r w:rsidR="00954B93" w:rsidRPr="00F3655D">
        <w:rPr>
          <w:bCs/>
          <w:color w:val="000000" w:themeColor="text1"/>
        </w:rPr>
        <w:t xml:space="preserve">, under the </w:t>
      </w:r>
      <w:r w:rsidR="00826EA1" w:rsidRPr="00F3655D">
        <w:rPr>
          <w:bCs/>
          <w:color w:val="000000" w:themeColor="text1"/>
        </w:rPr>
        <w:t>potential MFS bid</w:t>
      </w:r>
      <w:r w:rsidR="007641F0" w:rsidRPr="00F3655D">
        <w:rPr>
          <w:bCs/>
          <w:color w:val="000000" w:themeColor="text1"/>
        </w:rPr>
        <w:t>, should it be successful</w:t>
      </w:r>
      <w:r w:rsidR="00843786" w:rsidRPr="00F3655D">
        <w:rPr>
          <w:bCs/>
          <w:color w:val="000000" w:themeColor="text1"/>
        </w:rPr>
        <w:t>.</w:t>
      </w:r>
    </w:p>
    <w:p w14:paraId="273972EF" w14:textId="480D06EB" w:rsidR="00843786" w:rsidRPr="00F3655D" w:rsidRDefault="00843786" w:rsidP="00B91206">
      <w:pPr>
        <w:pStyle w:val="ListParagraph"/>
        <w:numPr>
          <w:ilvl w:val="0"/>
          <w:numId w:val="8"/>
        </w:numPr>
        <w:rPr>
          <w:bCs/>
          <w:color w:val="000000" w:themeColor="text1"/>
        </w:rPr>
      </w:pPr>
      <w:r w:rsidRPr="005324DE">
        <w:rPr>
          <w:bCs/>
          <w:color w:val="000000" w:themeColor="text1"/>
        </w:rPr>
        <w:t>SISI work update</w:t>
      </w:r>
      <w:r w:rsidR="00F96E78">
        <w:rPr>
          <w:bCs/>
          <w:color w:val="000000" w:themeColor="text1"/>
        </w:rPr>
        <w:t xml:space="preserve"> </w:t>
      </w:r>
      <w:r w:rsidR="004B5315">
        <w:rPr>
          <w:bCs/>
          <w:color w:val="000000" w:themeColor="text1"/>
        </w:rPr>
        <w:t>–</w:t>
      </w:r>
      <w:r w:rsidR="00F96E78">
        <w:rPr>
          <w:bCs/>
          <w:color w:val="000000" w:themeColor="text1"/>
        </w:rPr>
        <w:t xml:space="preserve"> </w:t>
      </w:r>
      <w:r w:rsidR="004B5315">
        <w:rPr>
          <w:bCs/>
          <w:color w:val="000000" w:themeColor="text1"/>
        </w:rPr>
        <w:t xml:space="preserve">discrepancy found between </w:t>
      </w:r>
      <w:r w:rsidR="008C2AAC">
        <w:rPr>
          <w:bCs/>
          <w:color w:val="000000" w:themeColor="text1"/>
        </w:rPr>
        <w:t xml:space="preserve">SISI </w:t>
      </w:r>
      <w:r w:rsidR="0002492C">
        <w:rPr>
          <w:bCs/>
          <w:color w:val="000000" w:themeColor="text1"/>
        </w:rPr>
        <w:t>budget</w:t>
      </w:r>
      <w:r w:rsidR="00E357A4">
        <w:rPr>
          <w:bCs/>
          <w:color w:val="000000" w:themeColor="text1"/>
        </w:rPr>
        <w:t xml:space="preserve"> and BFB budget</w:t>
      </w:r>
      <w:r w:rsidR="00F475D3">
        <w:rPr>
          <w:bCs/>
          <w:color w:val="000000" w:themeColor="text1"/>
        </w:rPr>
        <w:t xml:space="preserve"> – we are contracted to </w:t>
      </w:r>
      <w:r w:rsidR="00721622">
        <w:rPr>
          <w:bCs/>
          <w:color w:val="000000" w:themeColor="text1"/>
        </w:rPr>
        <w:t xml:space="preserve">80 hours of control work (40 on plants and </w:t>
      </w:r>
      <w:r w:rsidR="004413AC">
        <w:rPr>
          <w:bCs/>
          <w:color w:val="000000" w:themeColor="text1"/>
        </w:rPr>
        <w:t>40</w:t>
      </w:r>
      <w:r w:rsidR="00721622">
        <w:rPr>
          <w:bCs/>
          <w:color w:val="000000" w:themeColor="text1"/>
        </w:rPr>
        <w:t xml:space="preserve"> on mink) each year</w:t>
      </w:r>
      <w:r w:rsidR="00080ED2">
        <w:rPr>
          <w:bCs/>
          <w:color w:val="000000" w:themeColor="text1"/>
        </w:rPr>
        <w:t>,</w:t>
      </w:r>
      <w:r w:rsidR="00C3151A">
        <w:rPr>
          <w:bCs/>
          <w:color w:val="000000" w:themeColor="text1"/>
        </w:rPr>
        <w:t xml:space="preserve"> which </w:t>
      </w:r>
      <w:r w:rsidR="0013164D">
        <w:rPr>
          <w:bCs/>
          <w:color w:val="000000" w:themeColor="text1"/>
        </w:rPr>
        <w:t>would be</w:t>
      </w:r>
      <w:r w:rsidR="00C3151A">
        <w:rPr>
          <w:bCs/>
          <w:color w:val="000000" w:themeColor="text1"/>
        </w:rPr>
        <w:t xml:space="preserve"> </w:t>
      </w:r>
      <w:r w:rsidR="00080ED2">
        <w:rPr>
          <w:bCs/>
          <w:color w:val="000000" w:themeColor="text1"/>
        </w:rPr>
        <w:t>£2,372 in 2023-24.</w:t>
      </w:r>
    </w:p>
    <w:p w14:paraId="2A3F10CC" w14:textId="69F2219A" w:rsidR="00A04B18" w:rsidRPr="00275310" w:rsidRDefault="007937FC" w:rsidP="005F7E5D">
      <w:pPr>
        <w:rPr>
          <w:bCs/>
          <w:color w:val="000000" w:themeColor="text1"/>
        </w:rPr>
      </w:pPr>
      <w:r w:rsidRPr="00275310">
        <w:rPr>
          <w:b/>
          <w:color w:val="000000" w:themeColor="text1"/>
        </w:rPr>
        <w:t>Policy docs</w:t>
      </w:r>
      <w:r w:rsidR="000F530D" w:rsidRPr="00275310">
        <w:rPr>
          <w:bCs/>
          <w:color w:val="000000" w:themeColor="text1"/>
        </w:rPr>
        <w:t xml:space="preserve">- </w:t>
      </w:r>
      <w:r w:rsidR="002E6EAE" w:rsidRPr="00AB03C0">
        <w:rPr>
          <w:bCs/>
        </w:rPr>
        <w:t>‘</w:t>
      </w:r>
      <w:r w:rsidR="001D27B4" w:rsidRPr="00AB03C0">
        <w:rPr>
          <w:bCs/>
        </w:rPr>
        <w:t>DRAFT</w:t>
      </w:r>
      <w:r w:rsidR="00073DB2" w:rsidRPr="00AB03C0">
        <w:rPr>
          <w:bCs/>
        </w:rPr>
        <w:t xml:space="preserve"> </w:t>
      </w:r>
      <w:r w:rsidR="007F6D64" w:rsidRPr="00AB03C0">
        <w:rPr>
          <w:bCs/>
        </w:rPr>
        <w:t xml:space="preserve">Staff, </w:t>
      </w:r>
      <w:r w:rsidR="001D27B4" w:rsidRPr="00AB03C0">
        <w:rPr>
          <w:bCs/>
        </w:rPr>
        <w:t>V</w:t>
      </w:r>
      <w:r w:rsidR="007F6D64" w:rsidRPr="00AB03C0">
        <w:rPr>
          <w:bCs/>
        </w:rPr>
        <w:t xml:space="preserve">olunteer and Board member manual </w:t>
      </w:r>
      <w:r w:rsidR="003A44D1" w:rsidRPr="00AB03C0">
        <w:rPr>
          <w:bCs/>
        </w:rPr>
        <w:t>V1</w:t>
      </w:r>
      <w:r w:rsidR="002E6EAE" w:rsidRPr="00AB03C0">
        <w:rPr>
          <w:bCs/>
        </w:rPr>
        <w:t>’</w:t>
      </w:r>
      <w:r w:rsidR="003A44D1" w:rsidRPr="00AB03C0">
        <w:rPr>
          <w:bCs/>
        </w:rPr>
        <w:t xml:space="preserve"> </w:t>
      </w:r>
      <w:r w:rsidR="00EB064D" w:rsidRPr="00AB03C0">
        <w:rPr>
          <w:bCs/>
        </w:rPr>
        <w:t>acknowledged as good work and necessary</w:t>
      </w:r>
      <w:r w:rsidR="001F4B48">
        <w:rPr>
          <w:bCs/>
        </w:rPr>
        <w:t xml:space="preserve">; </w:t>
      </w:r>
      <w:r w:rsidR="002D21E9" w:rsidRPr="00AB03C0">
        <w:rPr>
          <w:bCs/>
        </w:rPr>
        <w:t>discussions at last B</w:t>
      </w:r>
      <w:r w:rsidR="003F3F9B" w:rsidRPr="00AB03C0">
        <w:rPr>
          <w:bCs/>
        </w:rPr>
        <w:t>oard meeting saw</w:t>
      </w:r>
      <w:r w:rsidR="00E7550E" w:rsidRPr="00AB03C0">
        <w:rPr>
          <w:bCs/>
        </w:rPr>
        <w:t xml:space="preserve"> </w:t>
      </w:r>
      <w:r w:rsidR="00BA1C82" w:rsidRPr="00AB03C0">
        <w:rPr>
          <w:bCs/>
        </w:rPr>
        <w:t>it decided that an employment lawyer needs to be appointed to look at the document</w:t>
      </w:r>
      <w:r w:rsidR="00BA1C82">
        <w:rPr>
          <w:bCs/>
          <w:color w:val="FF0000"/>
        </w:rPr>
        <w:t xml:space="preserve"> – Action on</w:t>
      </w:r>
      <w:r w:rsidR="00C2294D" w:rsidRPr="000A2ADE">
        <w:rPr>
          <w:bCs/>
          <w:color w:val="FF0000"/>
        </w:rPr>
        <w:t xml:space="preserve"> Alastair</w:t>
      </w:r>
      <w:r w:rsidR="00BA1C82">
        <w:rPr>
          <w:bCs/>
          <w:color w:val="FF0000"/>
        </w:rPr>
        <w:t xml:space="preserve"> </w:t>
      </w:r>
      <w:r w:rsidR="00217F47">
        <w:rPr>
          <w:bCs/>
          <w:color w:val="FF0000"/>
        </w:rPr>
        <w:t>Campbell</w:t>
      </w:r>
      <w:r w:rsidR="00FB2155">
        <w:rPr>
          <w:bCs/>
          <w:color w:val="FF0000"/>
        </w:rPr>
        <w:t>…</w:t>
      </w:r>
      <w:r w:rsidR="00FB073E">
        <w:rPr>
          <w:bCs/>
          <w:color w:val="FF0000"/>
        </w:rPr>
        <w:t>is doc good to go?</w:t>
      </w:r>
    </w:p>
    <w:p w14:paraId="7D7A5832" w14:textId="77777777" w:rsidR="00B27CB3" w:rsidRPr="00BF0E5A" w:rsidRDefault="004A2C8D" w:rsidP="00BF0E5A">
      <w:pPr>
        <w:spacing w:after="0"/>
        <w:rPr>
          <w:b/>
          <w:color w:val="000000" w:themeColor="text1"/>
        </w:rPr>
      </w:pPr>
      <w:r w:rsidRPr="00BF0E5A">
        <w:rPr>
          <w:b/>
          <w:color w:val="000000" w:themeColor="text1"/>
        </w:rPr>
        <w:t>SFCC</w:t>
      </w:r>
      <w:r w:rsidR="00B27CB3" w:rsidRPr="00BF0E5A">
        <w:rPr>
          <w:b/>
          <w:color w:val="000000" w:themeColor="text1"/>
        </w:rPr>
        <w:t>:</w:t>
      </w:r>
      <w:r w:rsidR="00351649" w:rsidRPr="00BF0E5A">
        <w:rPr>
          <w:b/>
          <w:color w:val="000000" w:themeColor="text1"/>
        </w:rPr>
        <w:t xml:space="preserve"> </w:t>
      </w:r>
    </w:p>
    <w:p w14:paraId="6C805330" w14:textId="77777777" w:rsidR="004B30A1" w:rsidRPr="004B30A1" w:rsidRDefault="004B30A1" w:rsidP="004B30A1">
      <w:pPr>
        <w:pStyle w:val="ListParagraph"/>
        <w:numPr>
          <w:ilvl w:val="0"/>
          <w:numId w:val="4"/>
        </w:numPr>
        <w:rPr>
          <w:bCs/>
          <w:color w:val="000000" w:themeColor="text1"/>
        </w:rPr>
      </w:pPr>
      <w:r w:rsidRPr="004B30A1">
        <w:rPr>
          <w:bCs/>
          <w:color w:val="000000" w:themeColor="text1"/>
        </w:rPr>
        <w:t>RW attended committee meeting in October.</w:t>
      </w:r>
    </w:p>
    <w:p w14:paraId="3AB354EA" w14:textId="6027A8B7" w:rsidR="00622BD0" w:rsidRPr="004B30A1" w:rsidRDefault="003B5CBC" w:rsidP="004B30A1">
      <w:pPr>
        <w:pStyle w:val="ListParagraph"/>
        <w:numPr>
          <w:ilvl w:val="0"/>
          <w:numId w:val="4"/>
        </w:numPr>
        <w:rPr>
          <w:bCs/>
          <w:color w:val="000000" w:themeColor="text1"/>
        </w:rPr>
      </w:pPr>
      <w:r w:rsidRPr="004B30A1">
        <w:rPr>
          <w:bCs/>
          <w:color w:val="000000" w:themeColor="text1"/>
        </w:rPr>
        <w:t>Annual subscriptions</w:t>
      </w:r>
      <w:r w:rsidR="00863729" w:rsidRPr="004B30A1">
        <w:rPr>
          <w:bCs/>
          <w:color w:val="000000" w:themeColor="text1"/>
        </w:rPr>
        <w:t xml:space="preserve"> paid </w:t>
      </w:r>
      <w:r w:rsidR="00772F2D" w:rsidRPr="004B30A1">
        <w:rPr>
          <w:bCs/>
          <w:color w:val="000000" w:themeColor="text1"/>
        </w:rPr>
        <w:t xml:space="preserve">and NBFT reimbursed </w:t>
      </w:r>
      <w:r w:rsidR="00863729" w:rsidRPr="004B30A1">
        <w:rPr>
          <w:bCs/>
          <w:color w:val="000000" w:themeColor="text1"/>
        </w:rPr>
        <w:t>(we are members of SFCC through NBFT).</w:t>
      </w:r>
    </w:p>
    <w:p w14:paraId="400E2054" w14:textId="423C1929" w:rsidR="00B27CB3" w:rsidRPr="004B30A1" w:rsidRDefault="00B27CB3" w:rsidP="004B30A1">
      <w:pPr>
        <w:pStyle w:val="ListParagraph"/>
        <w:numPr>
          <w:ilvl w:val="0"/>
          <w:numId w:val="4"/>
        </w:numPr>
        <w:rPr>
          <w:bCs/>
          <w:color w:val="000000" w:themeColor="text1"/>
        </w:rPr>
      </w:pPr>
      <w:r w:rsidRPr="004B30A1">
        <w:rPr>
          <w:bCs/>
          <w:color w:val="000000" w:themeColor="text1"/>
        </w:rPr>
        <w:t>Re</w:t>
      </w:r>
      <w:r w:rsidR="00F83AFA" w:rsidRPr="004B30A1">
        <w:rPr>
          <w:bCs/>
          <w:color w:val="000000" w:themeColor="text1"/>
        </w:rPr>
        <w:t>duc</w:t>
      </w:r>
      <w:r w:rsidRPr="004B30A1">
        <w:rPr>
          <w:bCs/>
          <w:color w:val="000000" w:themeColor="text1"/>
        </w:rPr>
        <w:t>ed fee from 2024 onwards, as NBFT &lt;£50K turnover</w:t>
      </w:r>
      <w:r w:rsidR="00F83AFA" w:rsidRPr="004B30A1">
        <w:rPr>
          <w:bCs/>
          <w:color w:val="000000" w:themeColor="text1"/>
        </w:rPr>
        <w:t xml:space="preserve">, </w:t>
      </w:r>
      <w:r w:rsidR="00634458" w:rsidRPr="004B30A1">
        <w:rPr>
          <w:bCs/>
          <w:color w:val="000000" w:themeColor="text1"/>
        </w:rPr>
        <w:t>t</w:t>
      </w:r>
      <w:r w:rsidR="00F83AFA" w:rsidRPr="004B30A1">
        <w:rPr>
          <w:bCs/>
          <w:color w:val="000000" w:themeColor="text1"/>
        </w:rPr>
        <w:t xml:space="preserve">o £551 (split </w:t>
      </w:r>
      <w:r w:rsidR="00735E9A" w:rsidRPr="004B30A1">
        <w:rPr>
          <w:bCs/>
          <w:color w:val="000000" w:themeColor="text1"/>
        </w:rPr>
        <w:t>with</w:t>
      </w:r>
      <w:r w:rsidR="00F83AFA" w:rsidRPr="004B30A1">
        <w:rPr>
          <w:bCs/>
          <w:color w:val="000000" w:themeColor="text1"/>
        </w:rPr>
        <w:t xml:space="preserve"> </w:t>
      </w:r>
      <w:r w:rsidR="00735E9A" w:rsidRPr="004B30A1">
        <w:rPr>
          <w:bCs/>
          <w:color w:val="000000" w:themeColor="text1"/>
        </w:rPr>
        <w:t>Ness Board, so £276 from BFB).</w:t>
      </w:r>
    </w:p>
    <w:p w14:paraId="6C017409" w14:textId="77777777" w:rsidR="006B2F1F" w:rsidRDefault="008D23DE" w:rsidP="00BF0E5A">
      <w:pPr>
        <w:spacing w:after="0"/>
        <w:rPr>
          <w:bCs/>
          <w:color w:val="000000" w:themeColor="text1"/>
        </w:rPr>
      </w:pPr>
      <w:r>
        <w:rPr>
          <w:b/>
          <w:color w:val="000000" w:themeColor="text1"/>
        </w:rPr>
        <w:t>Training:</w:t>
      </w:r>
      <w:r w:rsidRPr="008D23DE">
        <w:rPr>
          <w:bCs/>
          <w:color w:val="000000" w:themeColor="text1"/>
        </w:rPr>
        <w:t xml:space="preserve"> </w:t>
      </w:r>
      <w:r>
        <w:rPr>
          <w:bCs/>
          <w:color w:val="000000" w:themeColor="text1"/>
        </w:rPr>
        <w:t>AW’s training requirements approved</w:t>
      </w:r>
      <w:r w:rsidR="006B2F1F">
        <w:rPr>
          <w:bCs/>
          <w:color w:val="000000" w:themeColor="text1"/>
        </w:rPr>
        <w:t>:</w:t>
      </w:r>
    </w:p>
    <w:p w14:paraId="6A3F5617" w14:textId="77777777" w:rsidR="006B2F1F" w:rsidRPr="006B2F1F" w:rsidRDefault="008D23DE" w:rsidP="006B2F1F">
      <w:pPr>
        <w:pStyle w:val="ListParagraph"/>
        <w:numPr>
          <w:ilvl w:val="0"/>
          <w:numId w:val="4"/>
        </w:numPr>
        <w:rPr>
          <w:b/>
          <w:color w:val="000000" w:themeColor="text1"/>
        </w:rPr>
      </w:pPr>
      <w:r w:rsidRPr="006B2F1F">
        <w:rPr>
          <w:bCs/>
          <w:color w:val="000000" w:themeColor="text1"/>
        </w:rPr>
        <w:t>GIS course booked for 28</w:t>
      </w:r>
      <w:r w:rsidRPr="006B2F1F">
        <w:rPr>
          <w:bCs/>
          <w:color w:val="000000" w:themeColor="text1"/>
          <w:vertAlign w:val="superscript"/>
        </w:rPr>
        <w:t>th</w:t>
      </w:r>
      <w:r w:rsidRPr="006B2F1F">
        <w:rPr>
          <w:bCs/>
          <w:color w:val="000000" w:themeColor="text1"/>
        </w:rPr>
        <w:t xml:space="preserve"> November; </w:t>
      </w:r>
    </w:p>
    <w:p w14:paraId="37AAE1DB" w14:textId="6D690094" w:rsidR="006B2F1F" w:rsidRPr="006B2F1F" w:rsidRDefault="008D23DE" w:rsidP="006B2F1F">
      <w:pPr>
        <w:pStyle w:val="ListParagraph"/>
        <w:numPr>
          <w:ilvl w:val="0"/>
          <w:numId w:val="4"/>
        </w:numPr>
        <w:rPr>
          <w:b/>
          <w:color w:val="000000" w:themeColor="text1"/>
        </w:rPr>
      </w:pPr>
      <w:proofErr w:type="spellStart"/>
      <w:r w:rsidRPr="006B2F1F">
        <w:rPr>
          <w:bCs/>
          <w:color w:val="000000" w:themeColor="text1"/>
        </w:rPr>
        <w:t>Hydromorph</w:t>
      </w:r>
      <w:proofErr w:type="spellEnd"/>
      <w:r w:rsidRPr="006B2F1F">
        <w:rPr>
          <w:bCs/>
          <w:color w:val="000000" w:themeColor="text1"/>
        </w:rPr>
        <w:t xml:space="preserve"> course booked for Feb/March </w:t>
      </w:r>
      <w:r w:rsidR="007C070C">
        <w:rPr>
          <w:bCs/>
          <w:color w:val="000000" w:themeColor="text1"/>
        </w:rPr>
        <w:t>20</w:t>
      </w:r>
      <w:r w:rsidRPr="006B2F1F">
        <w:rPr>
          <w:bCs/>
          <w:color w:val="000000" w:themeColor="text1"/>
        </w:rPr>
        <w:t xml:space="preserve">24; </w:t>
      </w:r>
    </w:p>
    <w:p w14:paraId="1ED6A9EC" w14:textId="53C3BA65" w:rsidR="0070369A" w:rsidRPr="006B2F1F" w:rsidRDefault="008D23DE" w:rsidP="006B2F1F">
      <w:pPr>
        <w:pStyle w:val="ListParagraph"/>
        <w:numPr>
          <w:ilvl w:val="0"/>
          <w:numId w:val="4"/>
        </w:numPr>
        <w:rPr>
          <w:b/>
          <w:color w:val="000000" w:themeColor="text1"/>
        </w:rPr>
      </w:pPr>
      <w:r w:rsidRPr="006B2F1F">
        <w:rPr>
          <w:bCs/>
          <w:color w:val="000000" w:themeColor="text1"/>
        </w:rPr>
        <w:t xml:space="preserve">leadership </w:t>
      </w:r>
      <w:r w:rsidR="006B2F1F">
        <w:rPr>
          <w:bCs/>
          <w:color w:val="000000" w:themeColor="text1"/>
        </w:rPr>
        <w:t xml:space="preserve">training </w:t>
      </w:r>
      <w:r w:rsidRPr="006B2F1F">
        <w:rPr>
          <w:bCs/>
          <w:color w:val="000000" w:themeColor="text1"/>
        </w:rPr>
        <w:t xml:space="preserve">course </w:t>
      </w:r>
      <w:r w:rsidR="00164905">
        <w:rPr>
          <w:bCs/>
          <w:color w:val="000000" w:themeColor="text1"/>
        </w:rPr>
        <w:t xml:space="preserve">still </w:t>
      </w:r>
      <w:r w:rsidRPr="006B2F1F">
        <w:rPr>
          <w:bCs/>
          <w:color w:val="000000" w:themeColor="text1"/>
        </w:rPr>
        <w:t>to book.</w:t>
      </w:r>
    </w:p>
    <w:p w14:paraId="468A0C88" w14:textId="77777777" w:rsidR="009A61E0" w:rsidRPr="009A61E0" w:rsidRDefault="009A61E0" w:rsidP="00E6475F">
      <w:pPr>
        <w:rPr>
          <w:b/>
          <w:color w:val="000000" w:themeColor="text1"/>
        </w:rPr>
      </w:pPr>
    </w:p>
    <w:p w14:paraId="1309739A" w14:textId="7985075B" w:rsidR="004A4C3A" w:rsidRPr="00783891" w:rsidRDefault="00220E39" w:rsidP="00783891">
      <w:pPr>
        <w:pStyle w:val="ListParagraph"/>
        <w:numPr>
          <w:ilvl w:val="0"/>
          <w:numId w:val="23"/>
        </w:numPr>
        <w:rPr>
          <w:b/>
          <w:u w:val="single"/>
        </w:rPr>
      </w:pPr>
      <w:r w:rsidRPr="00783891">
        <w:rPr>
          <w:b/>
          <w:u w:val="single"/>
        </w:rPr>
        <w:t xml:space="preserve">People: </w:t>
      </w:r>
      <w:r w:rsidR="004A4C3A" w:rsidRPr="00783891">
        <w:rPr>
          <w:b/>
          <w:u w:val="single"/>
        </w:rPr>
        <w:t>Community</w:t>
      </w:r>
      <w:r w:rsidR="00F211DF" w:rsidRPr="00783891">
        <w:rPr>
          <w:b/>
          <w:u w:val="single"/>
        </w:rPr>
        <w:t xml:space="preserve"> engagement</w:t>
      </w:r>
      <w:r w:rsidR="00F17BC4" w:rsidRPr="00783891">
        <w:rPr>
          <w:b/>
          <w:u w:val="single"/>
        </w:rPr>
        <w:t xml:space="preserve">, </w:t>
      </w:r>
      <w:r w:rsidR="00F211DF" w:rsidRPr="00783891">
        <w:rPr>
          <w:b/>
          <w:u w:val="single"/>
        </w:rPr>
        <w:t>participation</w:t>
      </w:r>
      <w:r w:rsidR="00F17BC4" w:rsidRPr="00783891">
        <w:rPr>
          <w:b/>
          <w:u w:val="single"/>
        </w:rPr>
        <w:t xml:space="preserve"> and h</w:t>
      </w:r>
      <w:r w:rsidRPr="00783891">
        <w:rPr>
          <w:b/>
          <w:u w:val="single"/>
        </w:rPr>
        <w:t>eritage</w:t>
      </w:r>
    </w:p>
    <w:p w14:paraId="256C39F8" w14:textId="77777777" w:rsidR="008C466B" w:rsidRPr="009541A0" w:rsidRDefault="00081997" w:rsidP="009541A0">
      <w:pPr>
        <w:spacing w:after="0"/>
        <w:rPr>
          <w:b/>
          <w:color w:val="000000" w:themeColor="text1"/>
        </w:rPr>
      </w:pPr>
      <w:r w:rsidRPr="00081997">
        <w:rPr>
          <w:b/>
          <w:color w:val="000000" w:themeColor="text1"/>
        </w:rPr>
        <w:t>Social</w:t>
      </w:r>
      <w:r w:rsidRPr="009541A0">
        <w:rPr>
          <w:b/>
          <w:color w:val="000000" w:themeColor="text1"/>
        </w:rPr>
        <w:t xml:space="preserve">: </w:t>
      </w:r>
    </w:p>
    <w:p w14:paraId="4A85C825" w14:textId="2806172C" w:rsidR="008C466B" w:rsidRPr="009541A0" w:rsidRDefault="008C466B" w:rsidP="008C466B">
      <w:pPr>
        <w:pStyle w:val="ListParagraph"/>
        <w:numPr>
          <w:ilvl w:val="0"/>
          <w:numId w:val="13"/>
        </w:numPr>
        <w:rPr>
          <w:bCs/>
        </w:rPr>
      </w:pPr>
      <w:r w:rsidRPr="009541A0">
        <w:rPr>
          <w:bCs/>
        </w:rPr>
        <w:t>Beauly Balsam Bashers BBQ</w:t>
      </w:r>
      <w:r w:rsidR="004808B6" w:rsidRPr="009541A0">
        <w:rPr>
          <w:bCs/>
        </w:rPr>
        <w:t xml:space="preserve"> </w:t>
      </w:r>
      <w:r w:rsidR="009541A0" w:rsidRPr="009541A0">
        <w:rPr>
          <w:bCs/>
        </w:rPr>
        <w:t xml:space="preserve">was held </w:t>
      </w:r>
      <w:r w:rsidR="004808B6" w:rsidRPr="009541A0">
        <w:rPr>
          <w:bCs/>
        </w:rPr>
        <w:t xml:space="preserve">on </w:t>
      </w:r>
      <w:r w:rsidR="009776C1" w:rsidRPr="009541A0">
        <w:rPr>
          <w:bCs/>
        </w:rPr>
        <w:t>27</w:t>
      </w:r>
      <w:r w:rsidR="009776C1" w:rsidRPr="009541A0">
        <w:rPr>
          <w:bCs/>
          <w:vertAlign w:val="superscript"/>
        </w:rPr>
        <w:t>th</w:t>
      </w:r>
      <w:r w:rsidR="009776C1" w:rsidRPr="009541A0">
        <w:rPr>
          <w:bCs/>
        </w:rPr>
        <w:t xml:space="preserve"> September</w:t>
      </w:r>
      <w:r w:rsidR="009541A0" w:rsidRPr="009541A0">
        <w:rPr>
          <w:bCs/>
        </w:rPr>
        <w:t>.</w:t>
      </w:r>
    </w:p>
    <w:p w14:paraId="5A0C2825" w14:textId="545625EB" w:rsidR="00081997" w:rsidRPr="008C466B" w:rsidRDefault="00081997" w:rsidP="008C466B">
      <w:pPr>
        <w:pStyle w:val="ListParagraph"/>
        <w:numPr>
          <w:ilvl w:val="0"/>
          <w:numId w:val="13"/>
        </w:numPr>
        <w:rPr>
          <w:b/>
        </w:rPr>
      </w:pPr>
      <w:r w:rsidRPr="008C466B">
        <w:rPr>
          <w:bCs/>
          <w:color w:val="000000" w:themeColor="text1"/>
        </w:rPr>
        <w:t>End of season drinks (anglers, proprietors, ghillies</w:t>
      </w:r>
      <w:r w:rsidR="002E3752" w:rsidRPr="008C466B">
        <w:rPr>
          <w:bCs/>
          <w:color w:val="000000" w:themeColor="text1"/>
        </w:rPr>
        <w:t xml:space="preserve"> invited</w:t>
      </w:r>
      <w:r w:rsidRPr="008C466B">
        <w:rPr>
          <w:bCs/>
          <w:color w:val="000000" w:themeColor="text1"/>
        </w:rPr>
        <w:t xml:space="preserve">) </w:t>
      </w:r>
      <w:r w:rsidR="005F4068" w:rsidRPr="008C466B">
        <w:rPr>
          <w:bCs/>
          <w:color w:val="000000" w:themeColor="text1"/>
        </w:rPr>
        <w:t>on</w:t>
      </w:r>
      <w:r w:rsidRPr="008C466B">
        <w:rPr>
          <w:bCs/>
          <w:color w:val="000000" w:themeColor="text1"/>
        </w:rPr>
        <w:t xml:space="preserve"> Friday 20</w:t>
      </w:r>
      <w:r w:rsidRPr="008C466B">
        <w:rPr>
          <w:bCs/>
          <w:color w:val="000000" w:themeColor="text1"/>
          <w:vertAlign w:val="superscript"/>
        </w:rPr>
        <w:t>th</w:t>
      </w:r>
      <w:r w:rsidRPr="008C466B">
        <w:rPr>
          <w:bCs/>
          <w:color w:val="000000" w:themeColor="text1"/>
        </w:rPr>
        <w:t xml:space="preserve"> Oct</w:t>
      </w:r>
      <w:r w:rsidR="007C070C">
        <w:rPr>
          <w:bCs/>
          <w:color w:val="000000" w:themeColor="text1"/>
        </w:rPr>
        <w:t>ober</w:t>
      </w:r>
      <w:r w:rsidR="005F4068" w:rsidRPr="008C466B">
        <w:rPr>
          <w:bCs/>
          <w:color w:val="000000" w:themeColor="text1"/>
        </w:rPr>
        <w:t xml:space="preserve">, which was also Ruth’s </w:t>
      </w:r>
      <w:r w:rsidR="00D87624" w:rsidRPr="008C466B">
        <w:rPr>
          <w:bCs/>
          <w:color w:val="000000" w:themeColor="text1"/>
        </w:rPr>
        <w:t>last day/</w:t>
      </w:r>
      <w:r w:rsidR="005F4068" w:rsidRPr="008C466B">
        <w:rPr>
          <w:bCs/>
          <w:color w:val="000000" w:themeColor="text1"/>
        </w:rPr>
        <w:t>leaving</w:t>
      </w:r>
      <w:r w:rsidR="00D87624" w:rsidRPr="008C466B">
        <w:rPr>
          <w:bCs/>
          <w:color w:val="000000" w:themeColor="text1"/>
        </w:rPr>
        <w:t xml:space="preserve"> drinks</w:t>
      </w:r>
      <w:r w:rsidR="00E57142" w:rsidRPr="008C466B">
        <w:rPr>
          <w:bCs/>
          <w:color w:val="000000" w:themeColor="text1"/>
        </w:rPr>
        <w:t>.</w:t>
      </w:r>
    </w:p>
    <w:p w14:paraId="0A703EA1" w14:textId="33A95208" w:rsidR="00155464" w:rsidRDefault="00CC20B3" w:rsidP="004A4C3A">
      <w:pPr>
        <w:rPr>
          <w:bCs/>
        </w:rPr>
      </w:pPr>
      <w:r w:rsidRPr="00CC20B3">
        <w:rPr>
          <w:b/>
        </w:rPr>
        <w:t>Proprietors</w:t>
      </w:r>
      <w:r w:rsidR="00BA3843">
        <w:rPr>
          <w:bCs/>
        </w:rPr>
        <w:t>:</w:t>
      </w:r>
      <w:r>
        <w:rPr>
          <w:bCs/>
        </w:rPr>
        <w:t xml:space="preserve"> </w:t>
      </w:r>
      <w:r w:rsidR="00622CF0" w:rsidRPr="007B079D">
        <w:rPr>
          <w:bCs/>
        </w:rPr>
        <w:t xml:space="preserve">Emailed </w:t>
      </w:r>
      <w:r w:rsidR="008464C6">
        <w:rPr>
          <w:bCs/>
        </w:rPr>
        <w:t xml:space="preserve">proprietors with news of the </w:t>
      </w:r>
      <w:r w:rsidR="0078730D">
        <w:rPr>
          <w:bCs/>
        </w:rPr>
        <w:t xml:space="preserve">Salmon </w:t>
      </w:r>
      <w:r w:rsidR="008464C6">
        <w:rPr>
          <w:bCs/>
        </w:rPr>
        <w:t>Conse</w:t>
      </w:r>
      <w:r w:rsidR="0078730D">
        <w:rPr>
          <w:bCs/>
        </w:rPr>
        <w:t>rvation Grading going back to Grade 1</w:t>
      </w:r>
      <w:r w:rsidR="00EF43F8" w:rsidRPr="00A8064D">
        <w:rPr>
          <w:bCs/>
        </w:rPr>
        <w:t>.</w:t>
      </w:r>
    </w:p>
    <w:p w14:paraId="3ED2AA17" w14:textId="7E71B5F8" w:rsidR="0055411F" w:rsidRPr="00AB0B85" w:rsidRDefault="0055411F" w:rsidP="004A4C3A">
      <w:pPr>
        <w:rPr>
          <w:bCs/>
          <w:color w:val="A6A6A6" w:themeColor="background1" w:themeShade="A6"/>
        </w:rPr>
      </w:pPr>
      <w:r w:rsidRPr="00366EC5">
        <w:rPr>
          <w:b/>
        </w:rPr>
        <w:t>Anglers (future)</w:t>
      </w:r>
      <w:r w:rsidR="00BA3843">
        <w:rPr>
          <w:bCs/>
        </w:rPr>
        <w:t>:</w:t>
      </w:r>
      <w:r>
        <w:rPr>
          <w:bCs/>
        </w:rPr>
        <w:t xml:space="preserve"> how do we </w:t>
      </w:r>
      <w:r w:rsidR="00672C20">
        <w:rPr>
          <w:bCs/>
        </w:rPr>
        <w:t xml:space="preserve">remind and </w:t>
      </w:r>
      <w:r>
        <w:rPr>
          <w:bCs/>
        </w:rPr>
        <w:t>educate</w:t>
      </w:r>
      <w:r w:rsidR="00672C20">
        <w:rPr>
          <w:bCs/>
        </w:rPr>
        <w:t xml:space="preserve"> about the effects of hydro operations on the river</w:t>
      </w:r>
      <w:r w:rsidR="00B953FB">
        <w:rPr>
          <w:bCs/>
        </w:rPr>
        <w:t xml:space="preserve"> and fishing opportunities?</w:t>
      </w:r>
      <w:r w:rsidR="00366EC5">
        <w:rPr>
          <w:bCs/>
        </w:rPr>
        <w:t xml:space="preserve"> i.e. it</w:t>
      </w:r>
      <w:r w:rsidR="00B953FB">
        <w:rPr>
          <w:bCs/>
        </w:rPr>
        <w:t>’</w:t>
      </w:r>
      <w:r w:rsidR="00366EC5">
        <w:rPr>
          <w:bCs/>
        </w:rPr>
        <w:t>s not always predictable</w:t>
      </w:r>
      <w:r w:rsidR="00AF2B6C">
        <w:rPr>
          <w:bCs/>
        </w:rPr>
        <w:t xml:space="preserve">; </w:t>
      </w:r>
      <w:r w:rsidR="00A62609">
        <w:rPr>
          <w:bCs/>
        </w:rPr>
        <w:t>higher than natural flows due to generation are not guaranteed</w:t>
      </w:r>
      <w:r w:rsidR="00AF2B6C">
        <w:rPr>
          <w:bCs/>
        </w:rPr>
        <w:t>;</w:t>
      </w:r>
      <w:r w:rsidR="00543C80">
        <w:rPr>
          <w:bCs/>
        </w:rPr>
        <w:t xml:space="preserve"> it is still related to</w:t>
      </w:r>
      <w:r w:rsidR="0018035E">
        <w:rPr>
          <w:bCs/>
        </w:rPr>
        <w:t xml:space="preserve"> weather events</w:t>
      </w:r>
      <w:r w:rsidR="00543C80">
        <w:rPr>
          <w:bCs/>
        </w:rPr>
        <w:t>/rainfall/available water</w:t>
      </w:r>
      <w:r w:rsidR="004B030F">
        <w:rPr>
          <w:bCs/>
        </w:rPr>
        <w:t xml:space="preserve">; and </w:t>
      </w:r>
      <w:r w:rsidR="00AB3DE9">
        <w:rPr>
          <w:bCs/>
        </w:rPr>
        <w:t>quite significant changes</w:t>
      </w:r>
      <w:r w:rsidR="00841861">
        <w:rPr>
          <w:bCs/>
        </w:rPr>
        <w:t xml:space="preserve"> to flows e.g. through outages</w:t>
      </w:r>
      <w:r w:rsidR="00E258B2">
        <w:rPr>
          <w:bCs/>
        </w:rPr>
        <w:t>,</w:t>
      </w:r>
      <w:r w:rsidR="00841861">
        <w:rPr>
          <w:bCs/>
        </w:rPr>
        <w:t xml:space="preserve"> can occur </w:t>
      </w:r>
      <w:r w:rsidR="00B15B91">
        <w:rPr>
          <w:bCs/>
        </w:rPr>
        <w:t xml:space="preserve">with little or no </w:t>
      </w:r>
      <w:r w:rsidR="00E258B2">
        <w:rPr>
          <w:bCs/>
        </w:rPr>
        <w:t>notice</w:t>
      </w:r>
      <w:r w:rsidR="004B030F">
        <w:rPr>
          <w:bCs/>
        </w:rPr>
        <w:t xml:space="preserve"> </w:t>
      </w:r>
      <w:r w:rsidR="009C4658">
        <w:rPr>
          <w:bCs/>
        </w:rPr>
        <w:t>to the BFB.</w:t>
      </w:r>
      <w:r>
        <w:rPr>
          <w:bCs/>
        </w:rPr>
        <w:t xml:space="preserve"> </w:t>
      </w:r>
    </w:p>
    <w:p w14:paraId="22ED27DF" w14:textId="4026217F" w:rsidR="00427FD7" w:rsidRPr="007609A9" w:rsidRDefault="00427FD7" w:rsidP="004A4C3A">
      <w:pPr>
        <w:rPr>
          <w:bCs/>
        </w:rPr>
      </w:pPr>
      <w:r w:rsidRPr="007609A9">
        <w:rPr>
          <w:b/>
        </w:rPr>
        <w:t>Facebook</w:t>
      </w:r>
      <w:r w:rsidR="00BA3843">
        <w:rPr>
          <w:bCs/>
        </w:rPr>
        <w:t>:</w:t>
      </w:r>
      <w:r w:rsidR="007609A9" w:rsidRPr="007609A9">
        <w:rPr>
          <w:bCs/>
        </w:rPr>
        <w:t xml:space="preserve"> </w:t>
      </w:r>
      <w:r w:rsidR="003A5399">
        <w:rPr>
          <w:bCs/>
        </w:rPr>
        <w:t>More</w:t>
      </w:r>
      <w:r w:rsidR="007609A9" w:rsidRPr="007609A9">
        <w:rPr>
          <w:bCs/>
        </w:rPr>
        <w:t xml:space="preserve"> rod caught fish pics </w:t>
      </w:r>
      <w:r w:rsidR="003A5399">
        <w:rPr>
          <w:bCs/>
        </w:rPr>
        <w:t xml:space="preserve">to </w:t>
      </w:r>
      <w:r w:rsidR="007609A9" w:rsidRPr="007609A9">
        <w:rPr>
          <w:bCs/>
        </w:rPr>
        <w:t>post</w:t>
      </w:r>
      <w:r w:rsidR="00E604F7">
        <w:rPr>
          <w:bCs/>
        </w:rPr>
        <w:t xml:space="preserve"> online</w:t>
      </w:r>
      <w:r w:rsidR="007609A9" w:rsidRPr="007609A9">
        <w:rPr>
          <w:bCs/>
        </w:rPr>
        <w:t xml:space="preserve"> would be good</w:t>
      </w:r>
      <w:r w:rsidR="00406C49">
        <w:rPr>
          <w:bCs/>
        </w:rPr>
        <w:t xml:space="preserve">, for </w:t>
      </w:r>
      <w:r w:rsidR="00E604F7">
        <w:rPr>
          <w:bCs/>
        </w:rPr>
        <w:t>advertising for the catchment</w:t>
      </w:r>
      <w:r w:rsidR="007609A9" w:rsidRPr="007609A9">
        <w:rPr>
          <w:bCs/>
        </w:rPr>
        <w:t>.</w:t>
      </w:r>
      <w:r w:rsidRPr="007609A9">
        <w:rPr>
          <w:bCs/>
        </w:rPr>
        <w:t xml:space="preserve"> </w:t>
      </w:r>
    </w:p>
    <w:p w14:paraId="4F590A15" w14:textId="1FC9C378" w:rsidR="00CC20B3" w:rsidRDefault="00C36EE1" w:rsidP="006607B1">
      <w:pPr>
        <w:rPr>
          <w:bCs/>
          <w:color w:val="000000" w:themeColor="text1"/>
        </w:rPr>
      </w:pPr>
      <w:r w:rsidRPr="008C6804">
        <w:rPr>
          <w:b/>
          <w:color w:val="000000" w:themeColor="text1"/>
        </w:rPr>
        <w:t>Future:</w:t>
      </w:r>
      <w:r w:rsidRPr="008C6804">
        <w:rPr>
          <w:bCs/>
          <w:color w:val="000000" w:themeColor="text1"/>
        </w:rPr>
        <w:t xml:space="preserve"> </w:t>
      </w:r>
      <w:r w:rsidR="00406C49">
        <w:rPr>
          <w:bCs/>
          <w:color w:val="000000" w:themeColor="text1"/>
        </w:rPr>
        <w:t>Annual public meeting on 7</w:t>
      </w:r>
      <w:r w:rsidR="00406C49" w:rsidRPr="00406C49">
        <w:rPr>
          <w:bCs/>
          <w:color w:val="000000" w:themeColor="text1"/>
          <w:vertAlign w:val="superscript"/>
        </w:rPr>
        <w:t>th</w:t>
      </w:r>
      <w:r w:rsidR="00406C49">
        <w:rPr>
          <w:bCs/>
          <w:color w:val="000000" w:themeColor="text1"/>
        </w:rPr>
        <w:t xml:space="preserve"> December</w:t>
      </w:r>
      <w:r w:rsidR="00CE1BC5">
        <w:rPr>
          <w:bCs/>
          <w:color w:val="000000" w:themeColor="text1"/>
        </w:rPr>
        <w:t xml:space="preserve"> at 7pm</w:t>
      </w:r>
      <w:r w:rsidR="007D1519">
        <w:rPr>
          <w:bCs/>
          <w:color w:val="000000" w:themeColor="text1"/>
        </w:rPr>
        <w:t>, at Lovat hotel, Beauly.</w:t>
      </w:r>
    </w:p>
    <w:p w14:paraId="5146B0EB" w14:textId="77777777" w:rsidR="00CC20B3" w:rsidRDefault="00CC20B3" w:rsidP="006607B1">
      <w:pPr>
        <w:rPr>
          <w:bCs/>
          <w:color w:val="000000" w:themeColor="text1"/>
        </w:rPr>
      </w:pPr>
    </w:p>
    <w:p w14:paraId="0E6E9C27" w14:textId="330EA3F0" w:rsidR="008A4763" w:rsidRPr="00783891" w:rsidRDefault="00E57A1C" w:rsidP="00783891">
      <w:pPr>
        <w:pStyle w:val="ListParagraph"/>
        <w:numPr>
          <w:ilvl w:val="0"/>
          <w:numId w:val="23"/>
        </w:numPr>
        <w:rPr>
          <w:b/>
          <w:u w:val="single"/>
        </w:rPr>
      </w:pPr>
      <w:r w:rsidRPr="00783891">
        <w:rPr>
          <w:b/>
          <w:u w:val="single"/>
        </w:rPr>
        <w:t xml:space="preserve">Monitoring Methods </w:t>
      </w:r>
    </w:p>
    <w:p w14:paraId="70FD07E5" w14:textId="306A12D3" w:rsidR="00D3208B" w:rsidRPr="00E21BC9" w:rsidRDefault="005A5F66" w:rsidP="008A4763">
      <w:pPr>
        <w:rPr>
          <w:bCs/>
        </w:rPr>
      </w:pPr>
      <w:r>
        <w:rPr>
          <w:lang w:val="en-US"/>
        </w:rPr>
        <w:t>September continued</w:t>
      </w:r>
      <w:r w:rsidR="00D3208B">
        <w:rPr>
          <w:lang w:val="en-US"/>
        </w:rPr>
        <w:t xml:space="preserve"> showery</w:t>
      </w:r>
      <w:r>
        <w:rPr>
          <w:lang w:val="en-US"/>
        </w:rPr>
        <w:t xml:space="preserve">, with varied </w:t>
      </w:r>
      <w:r w:rsidR="00406C8C">
        <w:rPr>
          <w:lang w:val="en-US"/>
        </w:rPr>
        <w:t>weather continuing through a warmer than average October</w:t>
      </w:r>
      <w:r w:rsidR="004D17F3">
        <w:rPr>
          <w:lang w:val="en-US"/>
        </w:rPr>
        <w:t xml:space="preserve">, </w:t>
      </w:r>
      <w:r w:rsidR="00D34FBB">
        <w:rPr>
          <w:lang w:val="en-US"/>
        </w:rPr>
        <w:t xml:space="preserve">including </w:t>
      </w:r>
      <w:r w:rsidR="00FB179B">
        <w:rPr>
          <w:lang w:val="en-US"/>
        </w:rPr>
        <w:t xml:space="preserve">two </w:t>
      </w:r>
      <w:r w:rsidR="00D532F3">
        <w:rPr>
          <w:lang w:val="en-US"/>
        </w:rPr>
        <w:t>storms causing bringing prolonged and heavy rain</w:t>
      </w:r>
      <w:r w:rsidR="00CE710E">
        <w:rPr>
          <w:lang w:val="en-US"/>
        </w:rPr>
        <w:t xml:space="preserve"> </w:t>
      </w:r>
      <w:r w:rsidR="00C524DD">
        <w:rPr>
          <w:lang w:val="en-US"/>
        </w:rPr>
        <w:t xml:space="preserve">which saw </w:t>
      </w:r>
      <w:r w:rsidR="00CE710E">
        <w:rPr>
          <w:lang w:val="en-US"/>
        </w:rPr>
        <w:t xml:space="preserve">very </w:t>
      </w:r>
      <w:r w:rsidR="00463B45">
        <w:rPr>
          <w:lang w:val="en-US"/>
        </w:rPr>
        <w:t>high river levels on two weekends in October</w:t>
      </w:r>
      <w:r w:rsidR="00FB179B">
        <w:rPr>
          <w:lang w:val="en-US"/>
        </w:rPr>
        <w:t xml:space="preserve">; </w:t>
      </w:r>
      <w:r w:rsidR="004D17F3">
        <w:rPr>
          <w:lang w:val="en-US"/>
        </w:rPr>
        <w:t xml:space="preserve">and </w:t>
      </w:r>
      <w:r w:rsidR="00CE710E">
        <w:rPr>
          <w:lang w:val="en-US"/>
        </w:rPr>
        <w:t>just a couple of</w:t>
      </w:r>
      <w:r w:rsidR="004D17F3">
        <w:rPr>
          <w:lang w:val="en-US"/>
        </w:rPr>
        <w:t xml:space="preserve"> frosts to date</w:t>
      </w:r>
      <w:r w:rsidR="00D3208B">
        <w:rPr>
          <w:lang w:val="en-US"/>
        </w:rPr>
        <w:t>.</w:t>
      </w:r>
    </w:p>
    <w:p w14:paraId="125725E9" w14:textId="77777777" w:rsidR="00F51DC7" w:rsidRPr="00F51DC7" w:rsidRDefault="00227781" w:rsidP="00F51DC7">
      <w:pPr>
        <w:spacing w:after="0"/>
        <w:rPr>
          <w:b/>
          <w:color w:val="000000" w:themeColor="text1"/>
        </w:rPr>
      </w:pPr>
      <w:r w:rsidRPr="00F51DC7">
        <w:rPr>
          <w:b/>
          <w:color w:val="000000" w:themeColor="text1"/>
        </w:rPr>
        <w:t>Smolt monitoring</w:t>
      </w:r>
      <w:r w:rsidR="0099654F" w:rsidRPr="00F51DC7">
        <w:rPr>
          <w:b/>
          <w:color w:val="000000" w:themeColor="text1"/>
        </w:rPr>
        <w:t>:</w:t>
      </w:r>
      <w:r w:rsidR="0052582D" w:rsidRPr="00F51DC7">
        <w:rPr>
          <w:b/>
          <w:color w:val="000000" w:themeColor="text1"/>
        </w:rPr>
        <w:t xml:space="preserve"> </w:t>
      </w:r>
    </w:p>
    <w:p w14:paraId="543AB9E4" w14:textId="51B3A30A" w:rsidR="007C61A3" w:rsidRDefault="002D5BF9" w:rsidP="00F51DC7">
      <w:pPr>
        <w:pStyle w:val="ListParagraph"/>
        <w:numPr>
          <w:ilvl w:val="0"/>
          <w:numId w:val="3"/>
        </w:numPr>
        <w:rPr>
          <w:bCs/>
        </w:rPr>
      </w:pPr>
      <w:r>
        <w:rPr>
          <w:bCs/>
        </w:rPr>
        <w:t>Smolt</w:t>
      </w:r>
      <w:r w:rsidR="00761AA5">
        <w:rPr>
          <w:bCs/>
        </w:rPr>
        <w:t xml:space="preserve"> count</w:t>
      </w:r>
      <w:r>
        <w:rPr>
          <w:bCs/>
        </w:rPr>
        <w:t xml:space="preserve">s at gate slots peaked at </w:t>
      </w:r>
      <w:r w:rsidR="003E421E">
        <w:rPr>
          <w:bCs/>
        </w:rPr>
        <w:t xml:space="preserve">Aigas at </w:t>
      </w:r>
      <w:r w:rsidR="00C904D6">
        <w:rPr>
          <w:bCs/>
        </w:rPr>
        <w:t>205 on 29</w:t>
      </w:r>
      <w:r w:rsidR="00C904D6" w:rsidRPr="00C904D6">
        <w:rPr>
          <w:bCs/>
          <w:vertAlign w:val="superscript"/>
        </w:rPr>
        <w:t>th</w:t>
      </w:r>
      <w:r w:rsidR="00C904D6">
        <w:rPr>
          <w:bCs/>
        </w:rPr>
        <w:t xml:space="preserve"> May</w:t>
      </w:r>
      <w:r w:rsidR="00761AA5">
        <w:rPr>
          <w:bCs/>
        </w:rPr>
        <w:t xml:space="preserve">, </w:t>
      </w:r>
      <w:r w:rsidR="003D3AF1">
        <w:rPr>
          <w:bCs/>
        </w:rPr>
        <w:t>whilst</w:t>
      </w:r>
      <w:r w:rsidR="00761AA5">
        <w:rPr>
          <w:bCs/>
        </w:rPr>
        <w:t xml:space="preserve"> at Kilmorack </w:t>
      </w:r>
      <w:r w:rsidR="00C410AB">
        <w:rPr>
          <w:bCs/>
        </w:rPr>
        <w:t>the highest number counted was 15, on 22</w:t>
      </w:r>
      <w:r w:rsidR="00C410AB" w:rsidRPr="00C410AB">
        <w:rPr>
          <w:bCs/>
          <w:vertAlign w:val="superscript"/>
        </w:rPr>
        <w:t>nd</w:t>
      </w:r>
      <w:r w:rsidR="00C410AB">
        <w:rPr>
          <w:bCs/>
        </w:rPr>
        <w:t xml:space="preserve"> and 23</w:t>
      </w:r>
      <w:r w:rsidR="00C410AB" w:rsidRPr="00C410AB">
        <w:rPr>
          <w:bCs/>
          <w:vertAlign w:val="superscript"/>
        </w:rPr>
        <w:t>rd</w:t>
      </w:r>
      <w:r w:rsidR="00C410AB">
        <w:rPr>
          <w:bCs/>
        </w:rPr>
        <w:t xml:space="preserve"> </w:t>
      </w:r>
      <w:r w:rsidR="003D3AF1">
        <w:rPr>
          <w:bCs/>
        </w:rPr>
        <w:t>May</w:t>
      </w:r>
      <w:r w:rsidR="00980B69">
        <w:rPr>
          <w:bCs/>
        </w:rPr>
        <w:t xml:space="preserve"> (illustrated in Figures 1 &amp; 2 below)</w:t>
      </w:r>
      <w:r w:rsidR="003157DC">
        <w:rPr>
          <w:bCs/>
        </w:rPr>
        <w:t>.</w:t>
      </w:r>
    </w:p>
    <w:p w14:paraId="1997F618" w14:textId="5E614237" w:rsidR="00F51DC7" w:rsidRPr="00942C24" w:rsidRDefault="00F51DC7" w:rsidP="00942C24">
      <w:pPr>
        <w:pStyle w:val="ListParagraph"/>
        <w:numPr>
          <w:ilvl w:val="0"/>
          <w:numId w:val="3"/>
        </w:numPr>
        <w:rPr>
          <w:bCs/>
        </w:rPr>
      </w:pPr>
      <w:r w:rsidRPr="00942C24">
        <w:rPr>
          <w:bCs/>
        </w:rPr>
        <w:t>2023 data</w:t>
      </w:r>
      <w:r w:rsidR="008C130E" w:rsidRPr="00942C24">
        <w:rPr>
          <w:bCs/>
        </w:rPr>
        <w:t xml:space="preserve"> (smolts, flows and temps)</w:t>
      </w:r>
      <w:r w:rsidRPr="00942C24">
        <w:rPr>
          <w:bCs/>
        </w:rPr>
        <w:t xml:space="preserve"> </w:t>
      </w:r>
      <w:r w:rsidR="008C130E" w:rsidRPr="00942C24">
        <w:rPr>
          <w:bCs/>
        </w:rPr>
        <w:t xml:space="preserve">needs </w:t>
      </w:r>
      <w:r w:rsidRPr="00942C24">
        <w:rPr>
          <w:bCs/>
        </w:rPr>
        <w:t xml:space="preserve">to be written up, </w:t>
      </w:r>
      <w:r w:rsidR="000B2F1F" w:rsidRPr="00942C24">
        <w:rPr>
          <w:bCs/>
        </w:rPr>
        <w:t>like</w:t>
      </w:r>
      <w:r w:rsidR="00F96EDE" w:rsidRPr="00942C24">
        <w:rPr>
          <w:bCs/>
        </w:rPr>
        <w:t xml:space="preserve"> the</w:t>
      </w:r>
      <w:r w:rsidRPr="00942C24">
        <w:rPr>
          <w:bCs/>
        </w:rPr>
        <w:t xml:space="preserve"> reports produced in 2022 and 2023.</w:t>
      </w:r>
    </w:p>
    <w:p w14:paraId="06B44568" w14:textId="681F7352" w:rsidR="00C324B7" w:rsidRPr="00F51DC7" w:rsidRDefault="00F52B51" w:rsidP="00F51DC7">
      <w:pPr>
        <w:pStyle w:val="ListParagraph"/>
        <w:numPr>
          <w:ilvl w:val="0"/>
          <w:numId w:val="3"/>
        </w:numPr>
        <w:rPr>
          <w:bCs/>
        </w:rPr>
      </w:pPr>
      <w:r w:rsidRPr="00F51DC7">
        <w:rPr>
          <w:bCs/>
        </w:rPr>
        <w:t xml:space="preserve">A new site at Erchless has been identified and needs assessing with SSE to check </w:t>
      </w:r>
      <w:r w:rsidR="006630E9" w:rsidRPr="00F51DC7">
        <w:rPr>
          <w:bCs/>
        </w:rPr>
        <w:t xml:space="preserve">it is </w:t>
      </w:r>
      <w:r w:rsidRPr="00F51DC7">
        <w:rPr>
          <w:bCs/>
        </w:rPr>
        <w:t>suitable for 2024 smolt monitoring</w:t>
      </w:r>
      <w:r w:rsidR="006630E9" w:rsidRPr="00F51DC7">
        <w:rPr>
          <w:bCs/>
        </w:rPr>
        <w:t>.</w:t>
      </w:r>
    </w:p>
    <w:p w14:paraId="1852C430" w14:textId="77777777" w:rsidR="004A5BF4" w:rsidRPr="00922183" w:rsidRDefault="005F5372" w:rsidP="00922183">
      <w:pPr>
        <w:spacing w:after="0"/>
        <w:rPr>
          <w:b/>
          <w:color w:val="000000" w:themeColor="text1"/>
        </w:rPr>
      </w:pPr>
      <w:r w:rsidRPr="00922183">
        <w:rPr>
          <w:b/>
          <w:color w:val="000000" w:themeColor="text1"/>
        </w:rPr>
        <w:t>Fish Counts</w:t>
      </w:r>
      <w:r w:rsidR="004A5BF4" w:rsidRPr="00922183">
        <w:rPr>
          <w:b/>
          <w:color w:val="000000" w:themeColor="text1"/>
        </w:rPr>
        <w:t xml:space="preserve">: </w:t>
      </w:r>
    </w:p>
    <w:p w14:paraId="4A41D211" w14:textId="3CC06B05" w:rsidR="00426940" w:rsidRPr="00922183" w:rsidRDefault="004A5BF4" w:rsidP="00922183">
      <w:pPr>
        <w:pStyle w:val="ListParagraph"/>
        <w:numPr>
          <w:ilvl w:val="0"/>
          <w:numId w:val="3"/>
        </w:numPr>
        <w:rPr>
          <w:bCs/>
        </w:rPr>
      </w:pPr>
      <w:r w:rsidRPr="00922183">
        <w:rPr>
          <w:bCs/>
        </w:rPr>
        <w:t>I</w:t>
      </w:r>
      <w:r w:rsidR="00A45C3A" w:rsidRPr="00922183">
        <w:rPr>
          <w:bCs/>
        </w:rPr>
        <w:t>t</w:t>
      </w:r>
      <w:r w:rsidR="00E97969" w:rsidRPr="00922183">
        <w:rPr>
          <w:bCs/>
        </w:rPr>
        <w:t xml:space="preserve"> </w:t>
      </w:r>
      <w:r w:rsidR="00A45C3A" w:rsidRPr="00922183">
        <w:rPr>
          <w:bCs/>
        </w:rPr>
        <w:t xml:space="preserve">is hoped that </w:t>
      </w:r>
      <w:r w:rsidRPr="00922183">
        <w:rPr>
          <w:bCs/>
        </w:rPr>
        <w:t xml:space="preserve">AI counts for </w:t>
      </w:r>
      <w:r w:rsidR="000D5EAE" w:rsidRPr="00922183">
        <w:rPr>
          <w:bCs/>
        </w:rPr>
        <w:t>Kilmorack and Aigas</w:t>
      </w:r>
      <w:r w:rsidR="00722588" w:rsidRPr="00922183">
        <w:rPr>
          <w:bCs/>
        </w:rPr>
        <w:t xml:space="preserve"> will be available </w:t>
      </w:r>
      <w:r w:rsidR="003A3AAB" w:rsidRPr="00922183">
        <w:rPr>
          <w:bCs/>
        </w:rPr>
        <w:t>by mid-December</w:t>
      </w:r>
      <w:r w:rsidR="00BB036D" w:rsidRPr="00922183">
        <w:rPr>
          <w:bCs/>
        </w:rPr>
        <w:t xml:space="preserve">. </w:t>
      </w:r>
    </w:p>
    <w:p w14:paraId="172C0DCC" w14:textId="7FA0F4FD" w:rsidR="00823395" w:rsidRPr="00E33650" w:rsidRDefault="00823395" w:rsidP="00E33650">
      <w:pPr>
        <w:pStyle w:val="ListParagraph"/>
        <w:numPr>
          <w:ilvl w:val="0"/>
          <w:numId w:val="3"/>
        </w:numPr>
        <w:rPr>
          <w:bCs/>
        </w:rPr>
      </w:pPr>
      <w:r w:rsidRPr="00E33650">
        <w:rPr>
          <w:bCs/>
        </w:rPr>
        <w:t xml:space="preserve">It was confirmed that </w:t>
      </w:r>
      <w:r w:rsidR="00922183" w:rsidRPr="00E33650">
        <w:rPr>
          <w:bCs/>
        </w:rPr>
        <w:t>the MK12 counters have already been taken out from the Kilmorack and Aigas passes.</w:t>
      </w:r>
    </w:p>
    <w:p w14:paraId="4EB09703" w14:textId="589B91FD" w:rsidR="002F0260" w:rsidRDefault="00424382" w:rsidP="00E33650">
      <w:pPr>
        <w:pStyle w:val="ListParagraph"/>
        <w:numPr>
          <w:ilvl w:val="0"/>
          <w:numId w:val="3"/>
        </w:numPr>
        <w:rPr>
          <w:bCs/>
        </w:rPr>
      </w:pPr>
      <w:r>
        <w:rPr>
          <w:bCs/>
        </w:rPr>
        <w:t xml:space="preserve">Unvalidated </w:t>
      </w:r>
      <w:r w:rsidR="002F0260">
        <w:rPr>
          <w:bCs/>
        </w:rPr>
        <w:t>c</w:t>
      </w:r>
      <w:r w:rsidR="00426940" w:rsidRPr="00E33650">
        <w:rPr>
          <w:bCs/>
        </w:rPr>
        <w:t>ount from Beannacharan</w:t>
      </w:r>
      <w:r w:rsidR="002F0260">
        <w:rPr>
          <w:bCs/>
        </w:rPr>
        <w:t xml:space="preserve"> for 2023 is </w:t>
      </w:r>
      <w:r w:rsidR="002F0260" w:rsidRPr="00565044">
        <w:rPr>
          <w:b/>
        </w:rPr>
        <w:t>38</w:t>
      </w:r>
      <w:r w:rsidR="002F0260">
        <w:rPr>
          <w:bCs/>
        </w:rPr>
        <w:t xml:space="preserve"> f</w:t>
      </w:r>
      <w:r w:rsidR="00676168">
        <w:rPr>
          <w:bCs/>
        </w:rPr>
        <w:t>ish, which is</w:t>
      </w:r>
      <w:r w:rsidR="00BC6DEE">
        <w:rPr>
          <w:bCs/>
        </w:rPr>
        <w:t xml:space="preserve"> much reduced than usual numbers</w:t>
      </w:r>
      <w:r w:rsidR="00676168">
        <w:rPr>
          <w:bCs/>
        </w:rPr>
        <w:t xml:space="preserve"> </w:t>
      </w:r>
      <w:r w:rsidR="00F4089B">
        <w:rPr>
          <w:bCs/>
        </w:rPr>
        <w:t>(</w:t>
      </w:r>
      <w:r w:rsidR="004869A6">
        <w:rPr>
          <w:bCs/>
        </w:rPr>
        <w:t xml:space="preserve">2018: </w:t>
      </w:r>
      <w:r w:rsidR="004869A6" w:rsidRPr="009922DE">
        <w:rPr>
          <w:b/>
        </w:rPr>
        <w:t>208</w:t>
      </w:r>
      <w:r w:rsidR="009922DE">
        <w:rPr>
          <w:bCs/>
        </w:rPr>
        <w:t xml:space="preserve">; </w:t>
      </w:r>
      <w:r w:rsidR="00F4089B">
        <w:rPr>
          <w:bCs/>
        </w:rPr>
        <w:t>2019:</w:t>
      </w:r>
      <w:r w:rsidR="009922DE">
        <w:rPr>
          <w:bCs/>
        </w:rPr>
        <w:t xml:space="preserve"> </w:t>
      </w:r>
      <w:r w:rsidR="009922DE" w:rsidRPr="009922DE">
        <w:rPr>
          <w:b/>
        </w:rPr>
        <w:t>37</w:t>
      </w:r>
      <w:r w:rsidR="009922DE">
        <w:rPr>
          <w:bCs/>
        </w:rPr>
        <w:t xml:space="preserve"> (but missing count data for l</w:t>
      </w:r>
      <w:r w:rsidR="00675F41">
        <w:rPr>
          <w:bCs/>
        </w:rPr>
        <w:t>arge part</w:t>
      </w:r>
      <w:r w:rsidR="009922DE">
        <w:rPr>
          <w:bCs/>
        </w:rPr>
        <w:t xml:space="preserve"> of the year);</w:t>
      </w:r>
      <w:r w:rsidR="00F4089B">
        <w:rPr>
          <w:bCs/>
        </w:rPr>
        <w:t xml:space="preserve"> </w:t>
      </w:r>
      <w:r w:rsidR="00522DDA">
        <w:rPr>
          <w:bCs/>
        </w:rPr>
        <w:t xml:space="preserve">2020: </w:t>
      </w:r>
      <w:r w:rsidR="006B79CF" w:rsidRPr="00BC6DEE">
        <w:rPr>
          <w:b/>
        </w:rPr>
        <w:t>144</w:t>
      </w:r>
      <w:r w:rsidR="00BC6DEE">
        <w:rPr>
          <w:bCs/>
        </w:rPr>
        <w:t xml:space="preserve">; </w:t>
      </w:r>
      <w:r w:rsidR="0034021C">
        <w:rPr>
          <w:bCs/>
        </w:rPr>
        <w:t xml:space="preserve">2021: </w:t>
      </w:r>
      <w:r w:rsidR="00F95E6F" w:rsidRPr="00522DDA">
        <w:rPr>
          <w:b/>
        </w:rPr>
        <w:t>123</w:t>
      </w:r>
      <w:r w:rsidR="00522DDA">
        <w:rPr>
          <w:bCs/>
        </w:rPr>
        <w:t xml:space="preserve">; </w:t>
      </w:r>
      <w:r w:rsidR="005974AE">
        <w:rPr>
          <w:bCs/>
        </w:rPr>
        <w:t xml:space="preserve">2022: </w:t>
      </w:r>
      <w:r w:rsidR="005974AE" w:rsidRPr="00522DDA">
        <w:rPr>
          <w:b/>
        </w:rPr>
        <w:t>222</w:t>
      </w:r>
      <w:r w:rsidR="0034021C">
        <w:rPr>
          <w:bCs/>
        </w:rPr>
        <w:t>).</w:t>
      </w:r>
    </w:p>
    <w:p w14:paraId="3419AC56" w14:textId="516A1A09" w:rsidR="00426940" w:rsidRDefault="002F0260" w:rsidP="00E33650">
      <w:pPr>
        <w:pStyle w:val="ListParagraph"/>
        <w:numPr>
          <w:ilvl w:val="0"/>
          <w:numId w:val="3"/>
        </w:numPr>
        <w:rPr>
          <w:bCs/>
        </w:rPr>
      </w:pPr>
      <w:r>
        <w:rPr>
          <w:bCs/>
        </w:rPr>
        <w:t xml:space="preserve">Beannacharan </w:t>
      </w:r>
      <w:r w:rsidR="00426940" w:rsidRPr="00E33650">
        <w:rPr>
          <w:bCs/>
        </w:rPr>
        <w:t xml:space="preserve">is to have AI </w:t>
      </w:r>
      <w:r w:rsidR="00676168">
        <w:rPr>
          <w:bCs/>
        </w:rPr>
        <w:t xml:space="preserve">counter </w:t>
      </w:r>
      <w:r w:rsidR="00426940" w:rsidRPr="00E33650">
        <w:rPr>
          <w:bCs/>
        </w:rPr>
        <w:t>system installed this winter</w:t>
      </w:r>
      <w:r w:rsidR="005C2719">
        <w:rPr>
          <w:bCs/>
        </w:rPr>
        <w:t>.</w:t>
      </w:r>
    </w:p>
    <w:p w14:paraId="6399C35D" w14:textId="5CD65D60" w:rsidR="005C2719" w:rsidRPr="00E33650" w:rsidRDefault="005C2719" w:rsidP="00E33650">
      <w:pPr>
        <w:pStyle w:val="ListParagraph"/>
        <w:numPr>
          <w:ilvl w:val="0"/>
          <w:numId w:val="3"/>
        </w:numPr>
        <w:rPr>
          <w:bCs/>
        </w:rPr>
      </w:pPr>
      <w:r>
        <w:rPr>
          <w:bCs/>
        </w:rPr>
        <w:t xml:space="preserve">We learnt that </w:t>
      </w:r>
      <w:r w:rsidR="00490603">
        <w:rPr>
          <w:bCs/>
        </w:rPr>
        <w:t xml:space="preserve">the Borland lifts and </w:t>
      </w:r>
      <w:r w:rsidR="00A861E1">
        <w:rPr>
          <w:bCs/>
        </w:rPr>
        <w:t>counters are operating from early March</w:t>
      </w:r>
      <w:r w:rsidR="00490603">
        <w:rPr>
          <w:bCs/>
        </w:rPr>
        <w:t xml:space="preserve"> every year,</w:t>
      </w:r>
      <w:r w:rsidR="00D92A36">
        <w:rPr>
          <w:bCs/>
        </w:rPr>
        <w:t xml:space="preserve"> </w:t>
      </w:r>
      <w:r w:rsidR="00A861E1">
        <w:rPr>
          <w:bCs/>
        </w:rPr>
        <w:t>to ensure that</w:t>
      </w:r>
      <w:r w:rsidR="00490603">
        <w:rPr>
          <w:bCs/>
        </w:rPr>
        <w:t xml:space="preserve"> they are operating, and compliant </w:t>
      </w:r>
      <w:r w:rsidR="00D15815">
        <w:rPr>
          <w:bCs/>
        </w:rPr>
        <w:t>on 1</w:t>
      </w:r>
      <w:r w:rsidR="00D15815" w:rsidRPr="00D15815">
        <w:rPr>
          <w:bCs/>
          <w:vertAlign w:val="superscript"/>
        </w:rPr>
        <w:t>st</w:t>
      </w:r>
      <w:r w:rsidR="00D15815">
        <w:rPr>
          <w:bCs/>
        </w:rPr>
        <w:t xml:space="preserve"> April each year</w:t>
      </w:r>
      <w:r w:rsidR="004E6BF4">
        <w:rPr>
          <w:bCs/>
        </w:rPr>
        <w:t xml:space="preserve"> – </w:t>
      </w:r>
      <w:r w:rsidR="000B2F1F" w:rsidRPr="00206BAE">
        <w:rPr>
          <w:bCs/>
        </w:rPr>
        <w:t xml:space="preserve">however </w:t>
      </w:r>
      <w:r w:rsidR="004E6BF4" w:rsidRPr="00206BAE">
        <w:rPr>
          <w:bCs/>
        </w:rPr>
        <w:t>no</w:t>
      </w:r>
      <w:r w:rsidR="00206BAE">
        <w:rPr>
          <w:bCs/>
        </w:rPr>
        <w:t xml:space="preserve"> upstream</w:t>
      </w:r>
      <w:r w:rsidR="004E6BF4" w:rsidRPr="00206BAE">
        <w:rPr>
          <w:bCs/>
        </w:rPr>
        <w:t xml:space="preserve"> fish recorded using them</w:t>
      </w:r>
      <w:r w:rsidR="002660E0">
        <w:rPr>
          <w:bCs/>
        </w:rPr>
        <w:t xml:space="preserve"> (occasional </w:t>
      </w:r>
      <w:proofErr w:type="spellStart"/>
      <w:r w:rsidR="002660E0">
        <w:rPr>
          <w:bCs/>
        </w:rPr>
        <w:t>kelts</w:t>
      </w:r>
      <w:proofErr w:type="spellEnd"/>
      <w:r w:rsidR="002660E0">
        <w:rPr>
          <w:bCs/>
        </w:rPr>
        <w:t xml:space="preserve"> are)</w:t>
      </w:r>
      <w:r w:rsidR="004E6BF4" w:rsidRPr="00206BAE">
        <w:rPr>
          <w:bCs/>
        </w:rPr>
        <w:t>.</w:t>
      </w:r>
      <w:r w:rsidR="00A861E1">
        <w:rPr>
          <w:bCs/>
        </w:rPr>
        <w:t xml:space="preserve"> </w:t>
      </w:r>
    </w:p>
    <w:p w14:paraId="36DB06D3" w14:textId="4672D784" w:rsidR="0062490B" w:rsidRPr="0062490B" w:rsidRDefault="003764E2" w:rsidP="0062490B">
      <w:pPr>
        <w:spacing w:after="0"/>
        <w:rPr>
          <w:b/>
          <w:color w:val="000000" w:themeColor="text1"/>
        </w:rPr>
      </w:pPr>
      <w:r>
        <w:rPr>
          <w:b/>
          <w:color w:val="000000" w:themeColor="text1"/>
        </w:rPr>
        <w:t>E</w:t>
      </w:r>
      <w:r w:rsidR="005F5372" w:rsidRPr="0062490B">
        <w:rPr>
          <w:b/>
          <w:color w:val="000000" w:themeColor="text1"/>
        </w:rPr>
        <w:t>lectro-fishing</w:t>
      </w:r>
      <w:r w:rsidR="0062490B" w:rsidRPr="0062490B">
        <w:rPr>
          <w:b/>
          <w:color w:val="000000" w:themeColor="text1"/>
        </w:rPr>
        <w:t>:</w:t>
      </w:r>
      <w:r w:rsidR="005F5372" w:rsidRPr="0062490B">
        <w:rPr>
          <w:b/>
          <w:color w:val="000000" w:themeColor="text1"/>
        </w:rPr>
        <w:t xml:space="preserve"> </w:t>
      </w:r>
    </w:p>
    <w:p w14:paraId="5CFD1847" w14:textId="26EEF9A3" w:rsidR="0062490B" w:rsidRPr="001A1691" w:rsidRDefault="00B81A16" w:rsidP="001A1691">
      <w:pPr>
        <w:pStyle w:val="ListParagraph"/>
        <w:numPr>
          <w:ilvl w:val="0"/>
          <w:numId w:val="3"/>
        </w:numPr>
        <w:rPr>
          <w:bCs/>
        </w:rPr>
      </w:pPr>
      <w:r>
        <w:rPr>
          <w:bCs/>
        </w:rPr>
        <w:t>T</w:t>
      </w:r>
      <w:r w:rsidR="00310B44" w:rsidRPr="0062490B">
        <w:rPr>
          <w:bCs/>
        </w:rPr>
        <w:t xml:space="preserve">he Farrar genetics sampling </w:t>
      </w:r>
      <w:r>
        <w:rPr>
          <w:bCs/>
        </w:rPr>
        <w:t>was</w:t>
      </w:r>
      <w:r w:rsidR="00310B44" w:rsidRPr="0062490B">
        <w:rPr>
          <w:bCs/>
        </w:rPr>
        <w:t xml:space="preserve"> complet</w:t>
      </w:r>
      <w:r>
        <w:rPr>
          <w:bCs/>
        </w:rPr>
        <w:t>ed</w:t>
      </w:r>
      <w:r w:rsidR="003477E4">
        <w:rPr>
          <w:bCs/>
        </w:rPr>
        <w:t xml:space="preserve"> and invoiced for</w:t>
      </w:r>
      <w:r>
        <w:rPr>
          <w:bCs/>
        </w:rPr>
        <w:t>.</w:t>
      </w:r>
    </w:p>
    <w:p w14:paraId="2B669FB1" w14:textId="689024F1" w:rsidR="00C831CF" w:rsidRDefault="0062490B" w:rsidP="001A1691">
      <w:pPr>
        <w:pStyle w:val="ListParagraph"/>
        <w:numPr>
          <w:ilvl w:val="0"/>
          <w:numId w:val="3"/>
        </w:numPr>
        <w:rPr>
          <w:bCs/>
        </w:rPr>
      </w:pPr>
      <w:r>
        <w:rPr>
          <w:bCs/>
        </w:rPr>
        <w:t>All 30</w:t>
      </w:r>
      <w:r w:rsidR="00310B44" w:rsidRPr="0062490B">
        <w:rPr>
          <w:bCs/>
        </w:rPr>
        <w:t xml:space="preserve"> </w:t>
      </w:r>
      <w:r w:rsidR="002B63EE" w:rsidRPr="0062490B">
        <w:rPr>
          <w:bCs/>
        </w:rPr>
        <w:t>NEP</w:t>
      </w:r>
      <w:r w:rsidR="00982D76">
        <w:rPr>
          <w:bCs/>
        </w:rPr>
        <w:t>S</w:t>
      </w:r>
      <w:r w:rsidR="002B63EE" w:rsidRPr="0062490B">
        <w:rPr>
          <w:bCs/>
        </w:rPr>
        <w:t xml:space="preserve"> sites have </w:t>
      </w:r>
      <w:r w:rsidR="00C312B6">
        <w:rPr>
          <w:bCs/>
        </w:rPr>
        <w:t xml:space="preserve">been </w:t>
      </w:r>
      <w:r w:rsidR="00982D76">
        <w:rPr>
          <w:bCs/>
        </w:rPr>
        <w:t>successfully</w:t>
      </w:r>
      <w:r w:rsidR="00C312B6">
        <w:rPr>
          <w:bCs/>
        </w:rPr>
        <w:t xml:space="preserve"> </w:t>
      </w:r>
      <w:r w:rsidR="00982D76">
        <w:rPr>
          <w:bCs/>
        </w:rPr>
        <w:t>surveyed</w:t>
      </w:r>
      <w:r w:rsidR="002B63EE" w:rsidRPr="0062490B">
        <w:rPr>
          <w:bCs/>
        </w:rPr>
        <w:t>.</w:t>
      </w:r>
      <w:r w:rsidR="00A01945">
        <w:rPr>
          <w:bCs/>
        </w:rPr>
        <w:t xml:space="preserve"> </w:t>
      </w:r>
      <w:r w:rsidR="0023757E">
        <w:rPr>
          <w:bCs/>
        </w:rPr>
        <w:t>Data entry also complete</w:t>
      </w:r>
      <w:r w:rsidR="00125693" w:rsidRPr="00125693">
        <w:rPr>
          <w:bCs/>
        </w:rPr>
        <w:t xml:space="preserve"> </w:t>
      </w:r>
      <w:r w:rsidR="00125693">
        <w:rPr>
          <w:bCs/>
        </w:rPr>
        <w:t>(AW entered 26 sites and AS did 4)</w:t>
      </w:r>
      <w:r w:rsidR="006A2617">
        <w:rPr>
          <w:bCs/>
        </w:rPr>
        <w:t>,</w:t>
      </w:r>
      <w:r w:rsidR="00C312B6">
        <w:rPr>
          <w:bCs/>
        </w:rPr>
        <w:t xml:space="preserve"> ahead of deadlines</w:t>
      </w:r>
      <w:r w:rsidR="006A2617">
        <w:rPr>
          <w:bCs/>
        </w:rPr>
        <w:t xml:space="preserve">, and </w:t>
      </w:r>
      <w:r w:rsidR="00736762">
        <w:rPr>
          <w:bCs/>
        </w:rPr>
        <w:t>MSS very happy with quality of data submitted</w:t>
      </w:r>
      <w:r w:rsidR="004C3092">
        <w:rPr>
          <w:bCs/>
        </w:rPr>
        <w:t>.</w:t>
      </w:r>
    </w:p>
    <w:p w14:paraId="45556FB7" w14:textId="5034B92E" w:rsidR="00373C26" w:rsidRPr="001A1691" w:rsidRDefault="00373C26" w:rsidP="001A1691">
      <w:pPr>
        <w:pStyle w:val="ListParagraph"/>
        <w:numPr>
          <w:ilvl w:val="0"/>
          <w:numId w:val="3"/>
        </w:numPr>
        <w:rPr>
          <w:bCs/>
        </w:rPr>
      </w:pPr>
      <w:r>
        <w:rPr>
          <w:bCs/>
        </w:rPr>
        <w:t>Claim has been submitted for second and final NEPS23 payment</w:t>
      </w:r>
      <w:r w:rsidR="004071E9">
        <w:rPr>
          <w:bCs/>
        </w:rPr>
        <w:t xml:space="preserve"> of </w:t>
      </w:r>
      <w:r w:rsidR="00B918F6">
        <w:rPr>
          <w:bCs/>
        </w:rPr>
        <w:t>£8,304.95.</w:t>
      </w:r>
      <w:r>
        <w:rPr>
          <w:bCs/>
        </w:rPr>
        <w:t xml:space="preserve"> </w:t>
      </w:r>
      <w:r w:rsidR="0095742B">
        <w:rPr>
          <w:bCs/>
        </w:rPr>
        <w:t xml:space="preserve">(Payment likely to be deferred </w:t>
      </w:r>
      <w:proofErr w:type="spellStart"/>
      <w:r w:rsidR="0095742B">
        <w:rPr>
          <w:bCs/>
        </w:rPr>
        <w:t>til</w:t>
      </w:r>
      <w:proofErr w:type="spellEnd"/>
      <w:r w:rsidR="0095742B">
        <w:rPr>
          <w:bCs/>
        </w:rPr>
        <w:t xml:space="preserve"> March 2024</w:t>
      </w:r>
      <w:r w:rsidR="006B079A">
        <w:rPr>
          <w:bCs/>
        </w:rPr>
        <w:t>).</w:t>
      </w:r>
    </w:p>
    <w:p w14:paraId="2EDCFF57" w14:textId="2EC1AA46" w:rsidR="005F5372" w:rsidRPr="001A1691" w:rsidRDefault="00650785" w:rsidP="001A1691">
      <w:pPr>
        <w:pStyle w:val="ListParagraph"/>
        <w:numPr>
          <w:ilvl w:val="0"/>
          <w:numId w:val="3"/>
        </w:numPr>
        <w:rPr>
          <w:bCs/>
        </w:rPr>
      </w:pPr>
      <w:r w:rsidRPr="0062490B">
        <w:rPr>
          <w:bCs/>
        </w:rPr>
        <w:t xml:space="preserve">FMS have </w:t>
      </w:r>
      <w:r w:rsidR="00BE6024">
        <w:rPr>
          <w:bCs/>
        </w:rPr>
        <w:t>successfully secured the</w:t>
      </w:r>
      <w:r w:rsidRPr="0062490B">
        <w:rPr>
          <w:bCs/>
        </w:rPr>
        <w:t xml:space="preserve"> </w:t>
      </w:r>
      <w:r w:rsidR="00BE6024">
        <w:rPr>
          <w:bCs/>
        </w:rPr>
        <w:t xml:space="preserve">MFS </w:t>
      </w:r>
      <w:r w:rsidR="00B23B46">
        <w:rPr>
          <w:bCs/>
        </w:rPr>
        <w:t>funding for</w:t>
      </w:r>
      <w:r w:rsidRPr="0062490B">
        <w:rPr>
          <w:bCs/>
        </w:rPr>
        <w:t xml:space="preserve"> new electro-fishing kit for </w:t>
      </w:r>
      <w:r w:rsidR="00B23B46">
        <w:rPr>
          <w:bCs/>
        </w:rPr>
        <w:t xml:space="preserve">Boards and Trusts - </w:t>
      </w:r>
      <w:r w:rsidRPr="0062490B">
        <w:rPr>
          <w:bCs/>
        </w:rPr>
        <w:t>the Beauly</w:t>
      </w:r>
      <w:r w:rsidR="00B81A16">
        <w:rPr>
          <w:bCs/>
        </w:rPr>
        <w:t xml:space="preserve"> </w:t>
      </w:r>
      <w:r w:rsidR="003C73E6">
        <w:rPr>
          <w:bCs/>
        </w:rPr>
        <w:t xml:space="preserve">kit is </w:t>
      </w:r>
      <w:r w:rsidR="00B81A16">
        <w:rPr>
          <w:bCs/>
        </w:rPr>
        <w:t>worth over £13,000</w:t>
      </w:r>
      <w:r w:rsidRPr="0062490B">
        <w:rPr>
          <w:bCs/>
        </w:rPr>
        <w:t xml:space="preserve"> (plus a set of volunteer waders).</w:t>
      </w:r>
    </w:p>
    <w:p w14:paraId="4901BCC3" w14:textId="199F57C3" w:rsidR="001A1691" w:rsidRDefault="00167A53" w:rsidP="00F22DB5">
      <w:pPr>
        <w:spacing w:after="0"/>
        <w:rPr>
          <w:bCs/>
        </w:rPr>
      </w:pPr>
      <w:r w:rsidRPr="009D2AEA">
        <w:rPr>
          <w:b/>
        </w:rPr>
        <w:t xml:space="preserve">Fish habitat/substrate </w:t>
      </w:r>
      <w:r w:rsidR="00072F18">
        <w:rPr>
          <w:b/>
        </w:rPr>
        <w:t>surveys and reporting</w:t>
      </w:r>
      <w:r w:rsidR="001A1691">
        <w:rPr>
          <w:bCs/>
        </w:rPr>
        <w:t xml:space="preserve">: </w:t>
      </w:r>
    </w:p>
    <w:p w14:paraId="401F878C" w14:textId="0802A3B5" w:rsidR="00F22DB5" w:rsidRPr="00E22E2E" w:rsidRDefault="0051651E" w:rsidP="001A1691">
      <w:pPr>
        <w:pStyle w:val="ListParagraph"/>
        <w:numPr>
          <w:ilvl w:val="0"/>
          <w:numId w:val="3"/>
        </w:numPr>
        <w:rPr>
          <w:bCs/>
        </w:rPr>
      </w:pPr>
      <w:r w:rsidRPr="001A1691">
        <w:rPr>
          <w:bCs/>
        </w:rPr>
        <w:t>Farrar and Beauly</w:t>
      </w:r>
      <w:r w:rsidR="00297CA9" w:rsidRPr="001A1691">
        <w:rPr>
          <w:bCs/>
        </w:rPr>
        <w:t xml:space="preserve"> </w:t>
      </w:r>
      <w:r w:rsidR="001A1691" w:rsidRPr="001A1691">
        <w:rPr>
          <w:bCs/>
        </w:rPr>
        <w:t xml:space="preserve">habitat </w:t>
      </w:r>
      <w:r w:rsidR="00297CA9" w:rsidRPr="001A1691">
        <w:rPr>
          <w:bCs/>
        </w:rPr>
        <w:t xml:space="preserve">reports </w:t>
      </w:r>
      <w:r w:rsidRPr="001A1691">
        <w:rPr>
          <w:bCs/>
        </w:rPr>
        <w:t>written</w:t>
      </w:r>
      <w:r w:rsidR="00F22DB5">
        <w:rPr>
          <w:bCs/>
        </w:rPr>
        <w:t xml:space="preserve"> and sent to SEPA </w:t>
      </w:r>
      <w:r w:rsidR="00AA4893">
        <w:rPr>
          <w:bCs/>
        </w:rPr>
        <w:t>(</w:t>
      </w:r>
      <w:r w:rsidR="00F22DB5">
        <w:rPr>
          <w:bCs/>
        </w:rPr>
        <w:t>hydromorphologist</w:t>
      </w:r>
      <w:r w:rsidR="00AA4893">
        <w:rPr>
          <w:bCs/>
        </w:rPr>
        <w:t>)</w:t>
      </w:r>
      <w:r w:rsidR="00F22DB5">
        <w:rPr>
          <w:bCs/>
        </w:rPr>
        <w:t xml:space="preserve"> for comment</w:t>
      </w:r>
      <w:r w:rsidRPr="001A1691">
        <w:rPr>
          <w:bCs/>
        </w:rPr>
        <w:t>.</w:t>
      </w:r>
      <w:r w:rsidR="00933B86" w:rsidRPr="001A1691">
        <w:rPr>
          <w:bCs/>
        </w:rPr>
        <w:t xml:space="preserve"> </w:t>
      </w:r>
    </w:p>
    <w:p w14:paraId="08D3CF17" w14:textId="2449D93C" w:rsidR="000C28B8" w:rsidRPr="00E22E2E" w:rsidRDefault="00933B86" w:rsidP="001A1691">
      <w:pPr>
        <w:pStyle w:val="ListParagraph"/>
        <w:numPr>
          <w:ilvl w:val="0"/>
          <w:numId w:val="3"/>
        </w:numPr>
        <w:rPr>
          <w:bCs/>
        </w:rPr>
      </w:pPr>
      <w:r w:rsidRPr="001A1691">
        <w:rPr>
          <w:bCs/>
        </w:rPr>
        <w:t xml:space="preserve">Unlikely to get funding for a shared project officer </w:t>
      </w:r>
      <w:r w:rsidR="00892300" w:rsidRPr="001A1691">
        <w:rPr>
          <w:bCs/>
        </w:rPr>
        <w:t>to tackle the</w:t>
      </w:r>
      <w:r w:rsidR="00892300" w:rsidRPr="00E22E2E">
        <w:rPr>
          <w:bCs/>
        </w:rPr>
        <w:t xml:space="preserve"> lack of sediment management at the dams </w:t>
      </w:r>
      <w:r w:rsidRPr="00E22E2E">
        <w:rPr>
          <w:bCs/>
        </w:rPr>
        <w:t>(with Ness</w:t>
      </w:r>
      <w:r w:rsidR="00892300" w:rsidRPr="00E22E2E">
        <w:rPr>
          <w:bCs/>
        </w:rPr>
        <w:t xml:space="preserve"> and</w:t>
      </w:r>
      <w:r w:rsidRPr="00E22E2E">
        <w:rPr>
          <w:bCs/>
        </w:rPr>
        <w:t xml:space="preserve"> Conon) through NRF unless hang this on a specific </w:t>
      </w:r>
      <w:r w:rsidR="00892300" w:rsidRPr="00E22E2E">
        <w:rPr>
          <w:bCs/>
        </w:rPr>
        <w:t xml:space="preserve">restoration </w:t>
      </w:r>
      <w:r w:rsidRPr="00E22E2E">
        <w:rPr>
          <w:bCs/>
        </w:rPr>
        <w:t>project.</w:t>
      </w:r>
    </w:p>
    <w:p w14:paraId="72E5D0B1" w14:textId="2F4423AB" w:rsidR="00667DCE" w:rsidRPr="009005E2" w:rsidRDefault="00C13426" w:rsidP="009005E2">
      <w:pPr>
        <w:spacing w:after="0"/>
        <w:rPr>
          <w:b/>
        </w:rPr>
      </w:pPr>
      <w:r w:rsidRPr="00152075">
        <w:rPr>
          <w:b/>
        </w:rPr>
        <w:lastRenderedPageBreak/>
        <w:t>Adult sampling project</w:t>
      </w:r>
      <w:r w:rsidR="00667DCE" w:rsidRPr="009005E2">
        <w:rPr>
          <w:b/>
        </w:rPr>
        <w:t>:</w:t>
      </w:r>
    </w:p>
    <w:p w14:paraId="391A562F" w14:textId="6F778DF3" w:rsidR="00667DCE" w:rsidRDefault="00520840" w:rsidP="00667DCE">
      <w:pPr>
        <w:pStyle w:val="ListParagraph"/>
        <w:numPr>
          <w:ilvl w:val="0"/>
          <w:numId w:val="16"/>
        </w:numPr>
        <w:rPr>
          <w:bCs/>
        </w:rPr>
      </w:pPr>
      <w:r>
        <w:rPr>
          <w:bCs/>
        </w:rPr>
        <w:t xml:space="preserve">65 adult salmon </w:t>
      </w:r>
      <w:r w:rsidR="007B1361">
        <w:rPr>
          <w:bCs/>
        </w:rPr>
        <w:t xml:space="preserve">sampled </w:t>
      </w:r>
      <w:r w:rsidR="00FA6788">
        <w:rPr>
          <w:bCs/>
        </w:rPr>
        <w:t>by LBFS ghillies.</w:t>
      </w:r>
    </w:p>
    <w:p w14:paraId="4BAEA40D" w14:textId="3D3B86A0" w:rsidR="00FA6788" w:rsidRPr="00667DCE" w:rsidRDefault="00712078" w:rsidP="00667DCE">
      <w:pPr>
        <w:pStyle w:val="ListParagraph"/>
        <w:numPr>
          <w:ilvl w:val="0"/>
          <w:numId w:val="16"/>
        </w:numPr>
        <w:rPr>
          <w:bCs/>
        </w:rPr>
      </w:pPr>
      <w:r>
        <w:rPr>
          <w:bCs/>
        </w:rPr>
        <w:t>c.</w:t>
      </w:r>
      <w:r w:rsidR="00FA6788">
        <w:rPr>
          <w:bCs/>
        </w:rPr>
        <w:t>1.5 days of Ruth’s time</w:t>
      </w:r>
      <w:r>
        <w:rPr>
          <w:bCs/>
        </w:rPr>
        <w:t xml:space="preserve"> coordinating </w:t>
      </w:r>
      <w:r w:rsidR="00872444">
        <w:rPr>
          <w:bCs/>
        </w:rPr>
        <w:t xml:space="preserve">sampling </w:t>
      </w:r>
      <w:r>
        <w:rPr>
          <w:bCs/>
        </w:rPr>
        <w:t xml:space="preserve">and </w:t>
      </w:r>
      <w:r w:rsidR="00872444">
        <w:rPr>
          <w:bCs/>
        </w:rPr>
        <w:t>checking data.</w:t>
      </w:r>
    </w:p>
    <w:p w14:paraId="5FD60879" w14:textId="77777777" w:rsidR="00DD5201" w:rsidRDefault="00652D13" w:rsidP="00667DCE">
      <w:pPr>
        <w:pStyle w:val="ListParagraph"/>
        <w:numPr>
          <w:ilvl w:val="0"/>
          <w:numId w:val="15"/>
        </w:numPr>
        <w:rPr>
          <w:bCs/>
        </w:rPr>
      </w:pPr>
      <w:r w:rsidRPr="00667DCE">
        <w:rPr>
          <w:bCs/>
        </w:rPr>
        <w:t>We wait to hear how FMS would like us to invoice for ours and LBFS time.</w:t>
      </w:r>
      <w:r w:rsidR="0068705D" w:rsidRPr="00667DCE">
        <w:rPr>
          <w:bCs/>
        </w:rPr>
        <w:t xml:space="preserve"> </w:t>
      </w:r>
    </w:p>
    <w:p w14:paraId="6ED2BCD0" w14:textId="6EEEF265" w:rsidR="00C13426" w:rsidRPr="00667DCE" w:rsidRDefault="0068705D" w:rsidP="00667DCE">
      <w:pPr>
        <w:pStyle w:val="ListParagraph"/>
        <w:numPr>
          <w:ilvl w:val="0"/>
          <w:numId w:val="15"/>
        </w:numPr>
        <w:rPr>
          <w:bCs/>
        </w:rPr>
      </w:pPr>
      <w:r w:rsidRPr="00667DCE">
        <w:rPr>
          <w:bCs/>
        </w:rPr>
        <w:t>This work should be feeding into the Conservation grading.</w:t>
      </w:r>
    </w:p>
    <w:p w14:paraId="365A0567" w14:textId="77777777" w:rsidR="00B57D68" w:rsidRPr="00B57D68" w:rsidRDefault="00606B7F" w:rsidP="00B57D68">
      <w:pPr>
        <w:spacing w:after="0"/>
        <w:rPr>
          <w:b/>
        </w:rPr>
      </w:pPr>
      <w:r w:rsidRPr="00ED7C08">
        <w:rPr>
          <w:b/>
        </w:rPr>
        <w:t>Temperature monitoring</w:t>
      </w:r>
      <w:r w:rsidR="00EC332F" w:rsidRPr="00B57D68">
        <w:rPr>
          <w:b/>
        </w:rPr>
        <w:t>:</w:t>
      </w:r>
      <w:r w:rsidR="0014377A" w:rsidRPr="00B57D68">
        <w:rPr>
          <w:b/>
        </w:rPr>
        <w:t xml:space="preserve"> </w:t>
      </w:r>
    </w:p>
    <w:p w14:paraId="1C8818A3" w14:textId="423272BE" w:rsidR="000042D8" w:rsidRDefault="00AD2EEE" w:rsidP="00B57D68">
      <w:pPr>
        <w:pStyle w:val="ListParagraph"/>
        <w:numPr>
          <w:ilvl w:val="0"/>
          <w:numId w:val="15"/>
        </w:numPr>
        <w:rPr>
          <w:bCs/>
        </w:rPr>
      </w:pPr>
      <w:r>
        <w:rPr>
          <w:bCs/>
        </w:rPr>
        <w:t xml:space="preserve">The two </w:t>
      </w:r>
      <w:r w:rsidR="00B57D68">
        <w:rPr>
          <w:bCs/>
        </w:rPr>
        <w:t xml:space="preserve">Misge and Deabhag </w:t>
      </w:r>
      <w:r w:rsidR="00FB56E1">
        <w:rPr>
          <w:bCs/>
        </w:rPr>
        <w:t xml:space="preserve">temp </w:t>
      </w:r>
      <w:r w:rsidR="00B57D68">
        <w:rPr>
          <w:bCs/>
        </w:rPr>
        <w:t>loggers have been retrieved</w:t>
      </w:r>
      <w:r w:rsidR="00FB56E1">
        <w:rPr>
          <w:bCs/>
        </w:rPr>
        <w:t>, downloaded</w:t>
      </w:r>
      <w:r w:rsidR="00B57D68">
        <w:rPr>
          <w:bCs/>
        </w:rPr>
        <w:t xml:space="preserve"> and </w:t>
      </w:r>
      <w:r w:rsidR="00556959">
        <w:rPr>
          <w:bCs/>
        </w:rPr>
        <w:t>re-calibrated by</w:t>
      </w:r>
      <w:r w:rsidR="00FB56E1">
        <w:rPr>
          <w:bCs/>
        </w:rPr>
        <w:t xml:space="preserve"> MSS at </w:t>
      </w:r>
      <w:proofErr w:type="spellStart"/>
      <w:r w:rsidR="00FB56E1">
        <w:rPr>
          <w:bCs/>
        </w:rPr>
        <w:t>Faskally</w:t>
      </w:r>
      <w:proofErr w:type="spellEnd"/>
      <w:r w:rsidR="00FB56E1">
        <w:rPr>
          <w:bCs/>
        </w:rPr>
        <w:t xml:space="preserve"> (free of charge)</w:t>
      </w:r>
      <w:r w:rsidR="000042D8">
        <w:rPr>
          <w:bCs/>
        </w:rPr>
        <w:t xml:space="preserve"> – they are in the post </w:t>
      </w:r>
      <w:r w:rsidR="00DF5124">
        <w:rPr>
          <w:bCs/>
        </w:rPr>
        <w:t>and will be reinstalled as soon as</w:t>
      </w:r>
      <w:r w:rsidR="00F6534C">
        <w:rPr>
          <w:bCs/>
        </w:rPr>
        <w:t xml:space="preserve"> suitable conditions allow it</w:t>
      </w:r>
      <w:r w:rsidR="005B4739">
        <w:rPr>
          <w:bCs/>
        </w:rPr>
        <w:t xml:space="preserve"> (by </w:t>
      </w:r>
      <w:r w:rsidR="005B5DB6">
        <w:rPr>
          <w:bCs/>
        </w:rPr>
        <w:t>mid-De</w:t>
      </w:r>
      <w:r w:rsidR="005B4739">
        <w:rPr>
          <w:bCs/>
        </w:rPr>
        <w:t>c</w:t>
      </w:r>
      <w:r w:rsidR="0067660A">
        <w:rPr>
          <w:bCs/>
        </w:rPr>
        <w:t>ember)</w:t>
      </w:r>
      <w:r w:rsidR="00F6534C">
        <w:rPr>
          <w:bCs/>
        </w:rPr>
        <w:t>.</w:t>
      </w:r>
    </w:p>
    <w:p w14:paraId="0E99E036" w14:textId="45D6C11A" w:rsidR="00606B7F" w:rsidRPr="00B57D68" w:rsidRDefault="0014377A" w:rsidP="00B57D68">
      <w:pPr>
        <w:pStyle w:val="ListParagraph"/>
        <w:numPr>
          <w:ilvl w:val="0"/>
          <w:numId w:val="15"/>
        </w:numPr>
        <w:rPr>
          <w:bCs/>
        </w:rPr>
      </w:pPr>
      <w:r w:rsidRPr="00B57D68">
        <w:rPr>
          <w:bCs/>
        </w:rPr>
        <w:t>We have the</w:t>
      </w:r>
      <w:r w:rsidR="00606B7F" w:rsidRPr="00B57D68">
        <w:rPr>
          <w:bCs/>
        </w:rPr>
        <w:t xml:space="preserve"> third logger </w:t>
      </w:r>
      <w:r w:rsidRPr="00B57D68">
        <w:rPr>
          <w:bCs/>
        </w:rPr>
        <w:t>(for</w:t>
      </w:r>
      <w:r w:rsidR="00606B7F" w:rsidRPr="00B57D68">
        <w:rPr>
          <w:bCs/>
        </w:rPr>
        <w:t xml:space="preserve"> monitoring winter temperature downstream of Kilmorack dam to assess if </w:t>
      </w:r>
      <w:r w:rsidR="00376807" w:rsidRPr="00B57D68">
        <w:rPr>
          <w:bCs/>
        </w:rPr>
        <w:t>f</w:t>
      </w:r>
      <w:r w:rsidR="00606B7F" w:rsidRPr="00B57D68">
        <w:rPr>
          <w:bCs/>
        </w:rPr>
        <w:t xml:space="preserve">ish pass </w:t>
      </w:r>
      <w:r w:rsidR="00ED7C08" w:rsidRPr="00B57D68">
        <w:rPr>
          <w:bCs/>
        </w:rPr>
        <w:t>operation should be extended into December</w:t>
      </w:r>
      <w:r w:rsidRPr="00B57D68">
        <w:rPr>
          <w:bCs/>
        </w:rPr>
        <w:t>)</w:t>
      </w:r>
      <w:r w:rsidR="00F92AA3">
        <w:rPr>
          <w:bCs/>
        </w:rPr>
        <w:t xml:space="preserve"> -</w:t>
      </w:r>
      <w:r w:rsidRPr="00B57D68">
        <w:rPr>
          <w:bCs/>
        </w:rPr>
        <w:t xml:space="preserve"> installed </w:t>
      </w:r>
      <w:r w:rsidR="00C85D1D">
        <w:rPr>
          <w:bCs/>
        </w:rPr>
        <w:t>on 30</w:t>
      </w:r>
      <w:r w:rsidR="00C85D1D" w:rsidRPr="00C85D1D">
        <w:rPr>
          <w:bCs/>
          <w:vertAlign w:val="superscript"/>
        </w:rPr>
        <w:t>th</w:t>
      </w:r>
      <w:r w:rsidR="00C85D1D">
        <w:rPr>
          <w:bCs/>
        </w:rPr>
        <w:t xml:space="preserve"> November</w:t>
      </w:r>
      <w:r w:rsidR="00ED7C08" w:rsidRPr="00B57D68">
        <w:rPr>
          <w:bCs/>
        </w:rPr>
        <w:t>.</w:t>
      </w:r>
    </w:p>
    <w:p w14:paraId="5EB26970" w14:textId="77777777" w:rsidR="001924D0" w:rsidRPr="00193CA8" w:rsidRDefault="00AD38DE" w:rsidP="00193CA8">
      <w:pPr>
        <w:spacing w:after="0"/>
        <w:rPr>
          <w:b/>
        </w:rPr>
      </w:pPr>
      <w:r w:rsidRPr="00E93075">
        <w:rPr>
          <w:b/>
        </w:rPr>
        <w:t>Predation</w:t>
      </w:r>
      <w:r w:rsidR="00AD6A4F" w:rsidRPr="00193CA8">
        <w:rPr>
          <w:b/>
        </w:rPr>
        <w:t>:</w:t>
      </w:r>
    </w:p>
    <w:p w14:paraId="5E9D5215" w14:textId="34A71EF1" w:rsidR="00755460" w:rsidRDefault="001924D0" w:rsidP="001924D0">
      <w:pPr>
        <w:pStyle w:val="ListParagraph"/>
        <w:numPr>
          <w:ilvl w:val="0"/>
          <w:numId w:val="15"/>
        </w:numPr>
        <w:rPr>
          <w:bCs/>
        </w:rPr>
      </w:pPr>
      <w:r w:rsidRPr="00193CA8">
        <w:rPr>
          <w:bCs/>
        </w:rPr>
        <w:t xml:space="preserve">First spotted in September, one rogue </w:t>
      </w:r>
      <w:r w:rsidR="00193CA8">
        <w:rPr>
          <w:bCs/>
        </w:rPr>
        <w:t xml:space="preserve">grey </w:t>
      </w:r>
      <w:r w:rsidRPr="00193CA8">
        <w:rPr>
          <w:bCs/>
        </w:rPr>
        <w:t xml:space="preserve">seal continues to </w:t>
      </w:r>
      <w:r w:rsidR="0082198F">
        <w:rPr>
          <w:bCs/>
        </w:rPr>
        <w:t xml:space="preserve">be </w:t>
      </w:r>
      <w:r w:rsidR="00D12794">
        <w:rPr>
          <w:bCs/>
        </w:rPr>
        <w:t>seen</w:t>
      </w:r>
      <w:r w:rsidR="00421B84">
        <w:rPr>
          <w:bCs/>
        </w:rPr>
        <w:t>,</w:t>
      </w:r>
      <w:r w:rsidR="00D12794">
        <w:rPr>
          <w:bCs/>
        </w:rPr>
        <w:t xml:space="preserve"> and eating</w:t>
      </w:r>
      <w:r w:rsidR="002A0F14" w:rsidRPr="00193CA8">
        <w:rPr>
          <w:bCs/>
        </w:rPr>
        <w:t xml:space="preserve"> salmon</w:t>
      </w:r>
      <w:r w:rsidR="00421B84">
        <w:rPr>
          <w:bCs/>
        </w:rPr>
        <w:t>,</w:t>
      </w:r>
      <w:r w:rsidR="002A0F14" w:rsidRPr="00193CA8">
        <w:rPr>
          <w:bCs/>
        </w:rPr>
        <w:t xml:space="preserve"> in the Lower Beauly – ghillies reporting sightings on the</w:t>
      </w:r>
      <w:r w:rsidR="0068096F">
        <w:rPr>
          <w:bCs/>
        </w:rPr>
        <w:t xml:space="preserve"> FMS reporting</w:t>
      </w:r>
      <w:r w:rsidR="002A0F14" w:rsidRPr="00193CA8">
        <w:rPr>
          <w:bCs/>
        </w:rPr>
        <w:t xml:space="preserve"> app</w:t>
      </w:r>
      <w:r w:rsidR="00193CA8" w:rsidRPr="00193CA8">
        <w:rPr>
          <w:bCs/>
        </w:rPr>
        <w:t>.</w:t>
      </w:r>
    </w:p>
    <w:p w14:paraId="3DA703B0" w14:textId="676AEAFD" w:rsidR="005948F5" w:rsidRDefault="00421B84" w:rsidP="001924D0">
      <w:pPr>
        <w:pStyle w:val="ListParagraph"/>
        <w:numPr>
          <w:ilvl w:val="0"/>
          <w:numId w:val="15"/>
        </w:numPr>
        <w:rPr>
          <w:bCs/>
        </w:rPr>
      </w:pPr>
      <w:r>
        <w:rPr>
          <w:bCs/>
        </w:rPr>
        <w:t xml:space="preserve">FMS </w:t>
      </w:r>
      <w:r w:rsidR="000474C6">
        <w:rPr>
          <w:bCs/>
        </w:rPr>
        <w:t xml:space="preserve">successful with funding for </w:t>
      </w:r>
      <w:r w:rsidR="005948F5">
        <w:rPr>
          <w:bCs/>
        </w:rPr>
        <w:t xml:space="preserve">acoustic </w:t>
      </w:r>
      <w:r w:rsidR="0068096F">
        <w:rPr>
          <w:bCs/>
        </w:rPr>
        <w:t xml:space="preserve">seal </w:t>
      </w:r>
      <w:r w:rsidR="005948F5">
        <w:rPr>
          <w:bCs/>
        </w:rPr>
        <w:t>deterrent</w:t>
      </w:r>
      <w:r w:rsidR="000474C6">
        <w:rPr>
          <w:bCs/>
        </w:rPr>
        <w:t xml:space="preserve">s </w:t>
      </w:r>
      <w:r w:rsidR="005948F5">
        <w:rPr>
          <w:bCs/>
        </w:rPr>
        <w:t xml:space="preserve">– </w:t>
      </w:r>
      <w:r w:rsidR="000474C6">
        <w:rPr>
          <w:bCs/>
        </w:rPr>
        <w:t xml:space="preserve">need to decide if we will </w:t>
      </w:r>
      <w:r w:rsidR="00386F63">
        <w:rPr>
          <w:bCs/>
        </w:rPr>
        <w:t>accept this if offered</w:t>
      </w:r>
      <w:r w:rsidR="00E835F8">
        <w:rPr>
          <w:bCs/>
        </w:rPr>
        <w:t>,</w:t>
      </w:r>
      <w:r w:rsidR="00386F63">
        <w:rPr>
          <w:bCs/>
        </w:rPr>
        <w:t xml:space="preserve"> and who</w:t>
      </w:r>
      <w:r w:rsidR="005948F5">
        <w:rPr>
          <w:bCs/>
        </w:rPr>
        <w:t xml:space="preserve"> will resource</w:t>
      </w:r>
      <w:r w:rsidR="00386F63">
        <w:rPr>
          <w:bCs/>
        </w:rPr>
        <w:t xml:space="preserve"> it </w:t>
      </w:r>
      <w:r w:rsidR="00E12477">
        <w:rPr>
          <w:bCs/>
        </w:rPr>
        <w:t>–</w:t>
      </w:r>
      <w:r w:rsidR="00386F63">
        <w:rPr>
          <w:bCs/>
        </w:rPr>
        <w:t xml:space="preserve"> </w:t>
      </w:r>
      <w:r w:rsidR="00E12477">
        <w:rPr>
          <w:bCs/>
        </w:rPr>
        <w:t>Biologist and bailiff time is limited</w:t>
      </w:r>
      <w:r w:rsidR="00B15EC1">
        <w:rPr>
          <w:bCs/>
        </w:rPr>
        <w:t xml:space="preserve"> – LBFS?</w:t>
      </w:r>
    </w:p>
    <w:p w14:paraId="7BF4C1B4" w14:textId="6500C722" w:rsidR="004F1CF1" w:rsidRPr="00193CA8" w:rsidRDefault="004F1CF1" w:rsidP="001924D0">
      <w:pPr>
        <w:pStyle w:val="ListParagraph"/>
        <w:numPr>
          <w:ilvl w:val="0"/>
          <w:numId w:val="15"/>
        </w:numPr>
        <w:rPr>
          <w:bCs/>
        </w:rPr>
      </w:pPr>
      <w:r>
        <w:rPr>
          <w:bCs/>
        </w:rPr>
        <w:t xml:space="preserve">Bird surveys coming up in January – AS to </w:t>
      </w:r>
      <w:r w:rsidR="00371F0B">
        <w:rPr>
          <w:bCs/>
        </w:rPr>
        <w:t xml:space="preserve">educate/pass on </w:t>
      </w:r>
      <w:r w:rsidR="00BA7DDF">
        <w:rPr>
          <w:bCs/>
        </w:rPr>
        <w:t>guidance to AW on this</w:t>
      </w:r>
      <w:r w:rsidR="004E4D8D">
        <w:rPr>
          <w:bCs/>
        </w:rPr>
        <w:t>.</w:t>
      </w:r>
    </w:p>
    <w:p w14:paraId="38833027" w14:textId="734D5F24" w:rsidR="00D707B8" w:rsidRPr="008053B3" w:rsidRDefault="00E85F38" w:rsidP="008053B3">
      <w:pPr>
        <w:spacing w:after="0"/>
        <w:rPr>
          <w:b/>
        </w:rPr>
      </w:pPr>
      <w:r w:rsidRPr="008053B3">
        <w:rPr>
          <w:b/>
        </w:rPr>
        <w:t>Future:</w:t>
      </w:r>
      <w:r w:rsidR="00794983">
        <w:rPr>
          <w:b/>
        </w:rPr>
        <w:t xml:space="preserve"> (</w:t>
      </w:r>
      <w:r w:rsidR="00074AFE" w:rsidRPr="00074AFE">
        <w:rPr>
          <w:bCs/>
          <w:highlight w:val="yellow"/>
        </w:rPr>
        <w:t xml:space="preserve">carry-over from Sept. </w:t>
      </w:r>
      <w:r w:rsidR="00D400BC">
        <w:rPr>
          <w:bCs/>
          <w:highlight w:val="yellow"/>
        </w:rPr>
        <w:t xml:space="preserve">2023 </w:t>
      </w:r>
      <w:r w:rsidR="00074AFE" w:rsidRPr="00074AFE">
        <w:rPr>
          <w:bCs/>
          <w:highlight w:val="yellow"/>
        </w:rPr>
        <w:t xml:space="preserve">update - </w:t>
      </w:r>
      <w:r w:rsidR="00794983" w:rsidRPr="00074AFE">
        <w:rPr>
          <w:bCs/>
          <w:highlight w:val="yellow"/>
        </w:rPr>
        <w:t>AW needs to investigate these items</w:t>
      </w:r>
      <w:r w:rsidR="00794983">
        <w:rPr>
          <w:b/>
        </w:rPr>
        <w:t>)</w:t>
      </w:r>
      <w:r w:rsidR="000B48C6" w:rsidRPr="008053B3">
        <w:rPr>
          <w:b/>
        </w:rPr>
        <w:t xml:space="preserve"> </w:t>
      </w:r>
    </w:p>
    <w:p w14:paraId="50538486" w14:textId="77777777" w:rsidR="00D707B8" w:rsidRPr="00D707B8" w:rsidRDefault="003A5A94" w:rsidP="00D707B8">
      <w:pPr>
        <w:pStyle w:val="ListParagraph"/>
        <w:numPr>
          <w:ilvl w:val="0"/>
          <w:numId w:val="21"/>
        </w:numPr>
        <w:rPr>
          <w:color w:val="A6A6A6" w:themeColor="background1" w:themeShade="A6"/>
          <w:lang w:val="en-US"/>
        </w:rPr>
      </w:pPr>
      <w:r w:rsidRPr="00D707B8">
        <w:rPr>
          <w:color w:val="000000" w:themeColor="text1"/>
          <w:highlight w:val="lightGray"/>
          <w:lang w:val="en-US"/>
        </w:rPr>
        <w:t>Resolve SFCC data exporting issues with SFCC.</w:t>
      </w:r>
      <w:r w:rsidR="004D49F7" w:rsidRPr="00D707B8">
        <w:rPr>
          <w:color w:val="000000" w:themeColor="text1"/>
          <w:highlight w:val="lightGray"/>
          <w:lang w:val="en-US"/>
        </w:rPr>
        <w:t xml:space="preserve"> </w:t>
      </w:r>
    </w:p>
    <w:p w14:paraId="0F0D3E85" w14:textId="77777777" w:rsidR="00D707B8" w:rsidRPr="00D707B8" w:rsidRDefault="004D49F7" w:rsidP="00D707B8">
      <w:pPr>
        <w:pStyle w:val="ListParagraph"/>
        <w:numPr>
          <w:ilvl w:val="0"/>
          <w:numId w:val="21"/>
        </w:numPr>
        <w:rPr>
          <w:color w:val="A6A6A6" w:themeColor="background1" w:themeShade="A6"/>
          <w:lang w:val="en-US"/>
        </w:rPr>
      </w:pPr>
      <w:r w:rsidRPr="00D707B8">
        <w:rPr>
          <w:color w:val="000000" w:themeColor="text1"/>
          <w:highlight w:val="lightGray"/>
          <w:lang w:val="en-US"/>
        </w:rPr>
        <w:t>Still need to determine if NatureScot will pay for invertebrate sample analysis</w:t>
      </w:r>
      <w:r w:rsidR="00A34D74" w:rsidRPr="00D707B8">
        <w:rPr>
          <w:color w:val="000000" w:themeColor="text1"/>
          <w:highlight w:val="lightGray"/>
          <w:lang w:val="en-US"/>
        </w:rPr>
        <w:t xml:space="preserve"> (</w:t>
      </w:r>
      <w:r w:rsidR="00C505C8" w:rsidRPr="00D707B8">
        <w:rPr>
          <w:color w:val="000000" w:themeColor="text1"/>
          <w:highlight w:val="lightGray"/>
          <w:lang w:val="en-US"/>
        </w:rPr>
        <w:t xml:space="preserve">APEM </w:t>
      </w:r>
      <w:r w:rsidR="00A34D74" w:rsidRPr="00D707B8">
        <w:rPr>
          <w:color w:val="000000" w:themeColor="text1"/>
          <w:highlight w:val="lightGray"/>
          <w:lang w:val="en-US"/>
        </w:rPr>
        <w:t>quote of</w:t>
      </w:r>
      <w:r w:rsidR="0070757A" w:rsidRPr="00D707B8">
        <w:rPr>
          <w:color w:val="000000" w:themeColor="text1"/>
          <w:highlight w:val="lightGray"/>
          <w:lang w:val="en-US"/>
        </w:rPr>
        <w:t xml:space="preserve"> </w:t>
      </w:r>
      <w:r w:rsidR="00C505C8" w:rsidRPr="00D707B8">
        <w:rPr>
          <w:color w:val="000000" w:themeColor="text1"/>
          <w:highlight w:val="lightGray"/>
          <w:lang w:val="en-US"/>
        </w:rPr>
        <w:t>£4850-7307ex VAT)</w:t>
      </w:r>
      <w:r w:rsidR="007B5F13" w:rsidRPr="00D707B8">
        <w:rPr>
          <w:color w:val="000000" w:themeColor="text1"/>
          <w:highlight w:val="lightGray"/>
          <w:lang w:val="en-US"/>
        </w:rPr>
        <w:t xml:space="preserve"> under ‘code of translocations’</w:t>
      </w:r>
      <w:r w:rsidRPr="00D707B8">
        <w:rPr>
          <w:color w:val="000000" w:themeColor="text1"/>
          <w:highlight w:val="lightGray"/>
          <w:lang w:val="en-US"/>
        </w:rPr>
        <w:t>.</w:t>
      </w:r>
      <w:r w:rsidR="009A5670" w:rsidRPr="00D707B8">
        <w:rPr>
          <w:color w:val="000000" w:themeColor="text1"/>
          <w:highlight w:val="lightGray"/>
          <w:lang w:val="en-US"/>
        </w:rPr>
        <w:t xml:space="preserve"> </w:t>
      </w:r>
    </w:p>
    <w:p w14:paraId="4D2E96E7" w14:textId="1E09EB8F" w:rsidR="002872F1" w:rsidRPr="002872F1" w:rsidRDefault="00436DAE" w:rsidP="001836A3">
      <w:pPr>
        <w:pStyle w:val="ListParagraph"/>
        <w:numPr>
          <w:ilvl w:val="0"/>
          <w:numId w:val="21"/>
        </w:numPr>
        <w:rPr>
          <w:color w:val="A6A6A6" w:themeColor="background1" w:themeShade="A6"/>
          <w:lang w:val="en-US"/>
        </w:rPr>
      </w:pPr>
      <w:r w:rsidRPr="00D707B8">
        <w:rPr>
          <w:color w:val="000000" w:themeColor="text1"/>
          <w:highlight w:val="lightGray"/>
          <w:lang w:val="en-US"/>
        </w:rPr>
        <w:t>AS</w:t>
      </w:r>
      <w:r w:rsidR="006E1E4B" w:rsidRPr="00D707B8">
        <w:rPr>
          <w:color w:val="000000" w:themeColor="text1"/>
          <w:highlight w:val="lightGray"/>
          <w:lang w:val="en-US"/>
        </w:rPr>
        <w:t>+ JB to r</w:t>
      </w:r>
      <w:r w:rsidR="00B64CD8" w:rsidRPr="00D707B8">
        <w:rPr>
          <w:color w:val="000000" w:themeColor="text1"/>
          <w:highlight w:val="lightGray"/>
          <w:lang w:val="en-US"/>
        </w:rPr>
        <w:t>eplicat</w:t>
      </w:r>
      <w:r w:rsidR="000906B7" w:rsidRPr="00D707B8">
        <w:rPr>
          <w:color w:val="000000" w:themeColor="text1"/>
          <w:highlight w:val="lightGray"/>
          <w:lang w:val="en-US"/>
        </w:rPr>
        <w:t>e</w:t>
      </w:r>
      <w:r w:rsidR="00B64CD8" w:rsidRPr="00D707B8">
        <w:rPr>
          <w:color w:val="000000" w:themeColor="text1"/>
          <w:highlight w:val="lightGray"/>
          <w:lang w:val="en-US"/>
        </w:rPr>
        <w:t xml:space="preserve"> aerial photos </w:t>
      </w:r>
      <w:r w:rsidR="0023371D" w:rsidRPr="00D707B8">
        <w:rPr>
          <w:color w:val="000000" w:themeColor="text1"/>
          <w:highlight w:val="lightGray"/>
          <w:lang w:val="en-US"/>
        </w:rPr>
        <w:t xml:space="preserve">via </w:t>
      </w:r>
      <w:r w:rsidR="000906B7" w:rsidRPr="00D707B8">
        <w:rPr>
          <w:color w:val="000000" w:themeColor="text1"/>
          <w:highlight w:val="lightGray"/>
          <w:lang w:val="en-US"/>
        </w:rPr>
        <w:t>d</w:t>
      </w:r>
      <w:r w:rsidR="009A5670" w:rsidRPr="00D707B8">
        <w:rPr>
          <w:color w:val="000000" w:themeColor="text1"/>
          <w:highlight w:val="lightGray"/>
          <w:lang w:val="en-US"/>
        </w:rPr>
        <w:t xml:space="preserve">rone </w:t>
      </w:r>
      <w:r w:rsidR="0023371D" w:rsidRPr="00D707B8">
        <w:rPr>
          <w:color w:val="000000" w:themeColor="text1"/>
          <w:highlight w:val="lightGray"/>
          <w:lang w:val="en-US"/>
        </w:rPr>
        <w:t>to support fish habitat reports.</w:t>
      </w:r>
    </w:p>
    <w:p w14:paraId="48521D7F" w14:textId="77777777" w:rsidR="002872F1" w:rsidRPr="002872F1" w:rsidRDefault="002872F1" w:rsidP="002872F1">
      <w:pPr>
        <w:pStyle w:val="ListParagraph"/>
        <w:rPr>
          <w:color w:val="A6A6A6" w:themeColor="background1" w:themeShade="A6"/>
          <w:lang w:val="en-US"/>
        </w:rPr>
      </w:pPr>
    </w:p>
    <w:p w14:paraId="6A2948F2" w14:textId="4FEF49EC" w:rsidR="001836A3" w:rsidRPr="002872F1" w:rsidRDefault="00635C2A" w:rsidP="002872F1">
      <w:pPr>
        <w:pStyle w:val="ListParagraph"/>
        <w:numPr>
          <w:ilvl w:val="0"/>
          <w:numId w:val="23"/>
        </w:numPr>
        <w:rPr>
          <w:b/>
          <w:u w:val="single"/>
        </w:rPr>
      </w:pPr>
      <w:r w:rsidRPr="002872F1">
        <w:rPr>
          <w:b/>
          <w:u w:val="single"/>
        </w:rPr>
        <w:t xml:space="preserve">Work </w:t>
      </w:r>
      <w:r w:rsidR="00AF700C" w:rsidRPr="002872F1">
        <w:rPr>
          <w:b/>
          <w:u w:val="single"/>
        </w:rPr>
        <w:t>P</w:t>
      </w:r>
      <w:r w:rsidRPr="002872F1">
        <w:rPr>
          <w:b/>
          <w:u w:val="single"/>
        </w:rPr>
        <w:t>lan Progress</w:t>
      </w:r>
      <w:r w:rsidR="0028146C" w:rsidRPr="002872F1">
        <w:rPr>
          <w:b/>
          <w:u w:val="single"/>
        </w:rPr>
        <w:t xml:space="preserve"> to </w:t>
      </w:r>
      <w:r w:rsidR="00AF700C" w:rsidRPr="002872F1">
        <w:rPr>
          <w:b/>
          <w:u w:val="single"/>
        </w:rPr>
        <w:t>a</w:t>
      </w:r>
      <w:r w:rsidR="0028146C" w:rsidRPr="002872F1">
        <w:rPr>
          <w:b/>
          <w:u w:val="single"/>
        </w:rPr>
        <w:t>ddress the Pressures</w:t>
      </w:r>
    </w:p>
    <w:p w14:paraId="7F69A3BB" w14:textId="55B20DEE" w:rsidR="006143FE" w:rsidRPr="006143FE" w:rsidRDefault="006143FE" w:rsidP="001836A3">
      <w:pPr>
        <w:rPr>
          <w:bCs/>
        </w:rPr>
      </w:pPr>
      <w:r w:rsidRPr="006143FE">
        <w:rPr>
          <w:bCs/>
        </w:rPr>
        <w:t>A link</w:t>
      </w:r>
      <w:r>
        <w:rPr>
          <w:bCs/>
        </w:rPr>
        <w:t xml:space="preserve"> to the Storyboard Fishery Management Plan (Phase 1) is </w:t>
      </w:r>
      <w:hyperlink r:id="rId6" w:history="1">
        <w:r w:rsidRPr="001F3E7C">
          <w:rPr>
            <w:rStyle w:val="Hyperlink"/>
            <w:bCs/>
          </w:rPr>
          <w:t>here</w:t>
        </w:r>
      </w:hyperlink>
      <w:r>
        <w:rPr>
          <w:bCs/>
        </w:rPr>
        <w:t xml:space="preserve">, and </w:t>
      </w:r>
      <w:r w:rsidR="00C80C34">
        <w:rPr>
          <w:bCs/>
        </w:rPr>
        <w:t>has been put on the website</w:t>
      </w:r>
      <w:r>
        <w:rPr>
          <w:bCs/>
        </w:rPr>
        <w:t xml:space="preserve">. </w:t>
      </w:r>
    </w:p>
    <w:p w14:paraId="47C00555" w14:textId="61F8BF9A" w:rsidR="00D138F7" w:rsidRPr="00997009" w:rsidRDefault="00D138F7" w:rsidP="00D138F7">
      <w:pPr>
        <w:rPr>
          <w:color w:val="000000" w:themeColor="text1"/>
        </w:rPr>
      </w:pPr>
      <w:r w:rsidRPr="00997009">
        <w:rPr>
          <w:b/>
          <w:bCs/>
          <w:color w:val="000000" w:themeColor="text1"/>
        </w:rPr>
        <w:t>Estuarine Netting</w:t>
      </w:r>
      <w:r w:rsidR="006423C2">
        <w:rPr>
          <w:color w:val="000000" w:themeColor="text1"/>
        </w:rPr>
        <w:t>:</w:t>
      </w:r>
      <w:r w:rsidRPr="00997009">
        <w:rPr>
          <w:color w:val="000000" w:themeColor="text1"/>
        </w:rPr>
        <w:t xml:space="preserve"> </w:t>
      </w:r>
      <w:r w:rsidR="00997009">
        <w:rPr>
          <w:color w:val="000000" w:themeColor="text1"/>
        </w:rPr>
        <w:t>update to be provided by Frank</w:t>
      </w:r>
      <w:r w:rsidR="003066F9">
        <w:rPr>
          <w:color w:val="000000" w:themeColor="text1"/>
        </w:rPr>
        <w:t>.</w:t>
      </w:r>
    </w:p>
    <w:p w14:paraId="7B26CDA8" w14:textId="5F9A21F0" w:rsidR="00F66A49" w:rsidRDefault="00F66A49" w:rsidP="001836A3">
      <w:pPr>
        <w:rPr>
          <w:bCs/>
          <w:color w:val="000000" w:themeColor="text1"/>
        </w:rPr>
      </w:pPr>
      <w:r w:rsidRPr="00B076E2">
        <w:rPr>
          <w:b/>
          <w:color w:val="000000" w:themeColor="text1"/>
        </w:rPr>
        <w:t>Smolt passage</w:t>
      </w:r>
      <w:r w:rsidR="006423C2">
        <w:rPr>
          <w:bCs/>
          <w:color w:val="000000" w:themeColor="text1"/>
        </w:rPr>
        <w:t>:</w:t>
      </w:r>
      <w:r w:rsidR="001A4F40" w:rsidRPr="00B076E2">
        <w:rPr>
          <w:bCs/>
          <w:color w:val="000000" w:themeColor="text1"/>
        </w:rPr>
        <w:t xml:space="preserve"> </w:t>
      </w:r>
      <w:r w:rsidR="00535EC9" w:rsidRPr="00B076E2">
        <w:rPr>
          <w:bCs/>
          <w:color w:val="000000" w:themeColor="text1"/>
        </w:rPr>
        <w:t xml:space="preserve">see smolt monitoring. </w:t>
      </w:r>
    </w:p>
    <w:p w14:paraId="752BDFC0" w14:textId="77777777" w:rsidR="00BD5E9A" w:rsidRDefault="00EF3733" w:rsidP="001836A3">
      <w:pPr>
        <w:rPr>
          <w:b/>
        </w:rPr>
      </w:pPr>
      <w:r w:rsidRPr="0000417C">
        <w:rPr>
          <w:b/>
        </w:rPr>
        <w:t>Invasives</w:t>
      </w:r>
      <w:r w:rsidR="00CF33D6" w:rsidRPr="0000417C">
        <w:rPr>
          <w:b/>
        </w:rPr>
        <w:t xml:space="preserve"> (INNS)</w:t>
      </w:r>
      <w:r w:rsidR="00FD1316" w:rsidRPr="0000417C">
        <w:rPr>
          <w:b/>
        </w:rPr>
        <w:t>/ Scottish Invasive Species Initiative</w:t>
      </w:r>
      <w:r w:rsidR="009667E5" w:rsidRPr="0000417C">
        <w:rPr>
          <w:b/>
        </w:rPr>
        <w:t xml:space="preserve"> (SISI)</w:t>
      </w:r>
      <w:r w:rsidR="00BD5E9A">
        <w:rPr>
          <w:b/>
        </w:rPr>
        <w:t>:</w:t>
      </w:r>
    </w:p>
    <w:p w14:paraId="1D323514" w14:textId="76B22153" w:rsidR="00473F92" w:rsidRDefault="00BD5E9A" w:rsidP="00BD5E9A">
      <w:pPr>
        <w:pStyle w:val="ListParagraph"/>
        <w:numPr>
          <w:ilvl w:val="0"/>
          <w:numId w:val="9"/>
        </w:numPr>
        <w:rPr>
          <w:bCs/>
        </w:rPr>
      </w:pPr>
      <w:r w:rsidRPr="00BD5E9A">
        <w:rPr>
          <w:bCs/>
        </w:rPr>
        <w:t>I</w:t>
      </w:r>
      <w:r w:rsidR="00EB6103" w:rsidRPr="00BD5E9A">
        <w:rPr>
          <w:bCs/>
        </w:rPr>
        <w:t xml:space="preserve">nvasive control work in the catchment is </w:t>
      </w:r>
      <w:r>
        <w:rPr>
          <w:bCs/>
        </w:rPr>
        <w:t xml:space="preserve">largely </w:t>
      </w:r>
      <w:r w:rsidR="00A32477">
        <w:rPr>
          <w:bCs/>
        </w:rPr>
        <w:t xml:space="preserve">carried out and </w:t>
      </w:r>
      <w:r w:rsidR="00EB6103" w:rsidRPr="00BD5E9A">
        <w:rPr>
          <w:bCs/>
        </w:rPr>
        <w:t>funded through SISI</w:t>
      </w:r>
      <w:r w:rsidR="007C7CDD">
        <w:rPr>
          <w:bCs/>
        </w:rPr>
        <w:t>.</w:t>
      </w:r>
    </w:p>
    <w:p w14:paraId="32A9A7E1" w14:textId="04199A29" w:rsidR="00F50CAC" w:rsidRDefault="005F0078" w:rsidP="00BD5E9A">
      <w:pPr>
        <w:pStyle w:val="ListParagraph"/>
        <w:numPr>
          <w:ilvl w:val="0"/>
          <w:numId w:val="9"/>
        </w:numPr>
        <w:rPr>
          <w:bCs/>
        </w:rPr>
      </w:pPr>
      <w:r>
        <w:rPr>
          <w:bCs/>
        </w:rPr>
        <w:t>In addition</w:t>
      </w:r>
      <w:r w:rsidR="00971B05">
        <w:rPr>
          <w:bCs/>
        </w:rPr>
        <w:t>, i</w:t>
      </w:r>
      <w:r w:rsidR="00473F92">
        <w:rPr>
          <w:bCs/>
        </w:rPr>
        <w:t xml:space="preserve">n 2023, contractors </w:t>
      </w:r>
      <w:r w:rsidR="00971B05">
        <w:rPr>
          <w:bCs/>
        </w:rPr>
        <w:t xml:space="preserve">AMW Arboreal Ltd. </w:t>
      </w:r>
      <w:r w:rsidR="00473F92">
        <w:rPr>
          <w:bCs/>
        </w:rPr>
        <w:t>were used for Japan</w:t>
      </w:r>
      <w:r w:rsidR="002F4535">
        <w:rPr>
          <w:bCs/>
        </w:rPr>
        <w:t xml:space="preserve">ese knotweed control work, using </w:t>
      </w:r>
      <w:r w:rsidR="001B3E44">
        <w:rPr>
          <w:bCs/>
        </w:rPr>
        <w:t xml:space="preserve">the </w:t>
      </w:r>
      <w:r w:rsidR="002F4535">
        <w:rPr>
          <w:bCs/>
        </w:rPr>
        <w:t>Highland Council</w:t>
      </w:r>
      <w:r w:rsidR="001B3E44">
        <w:rPr>
          <w:bCs/>
        </w:rPr>
        <w:t xml:space="preserve"> ‘Highland Nature Restoration Fund’ </w:t>
      </w:r>
      <w:r w:rsidR="00F50CAC">
        <w:rPr>
          <w:bCs/>
        </w:rPr>
        <w:t xml:space="preserve">– currently </w:t>
      </w:r>
      <w:r w:rsidR="001B3E44">
        <w:rPr>
          <w:bCs/>
        </w:rPr>
        <w:t xml:space="preserve">awaiting </w:t>
      </w:r>
      <w:r w:rsidR="00F50CAC">
        <w:rPr>
          <w:bCs/>
        </w:rPr>
        <w:t>the second and final</w:t>
      </w:r>
      <w:r w:rsidR="001B3E44">
        <w:rPr>
          <w:bCs/>
        </w:rPr>
        <w:t xml:space="preserve"> payment of the £9,000 Ruth successfully applied for</w:t>
      </w:r>
      <w:r w:rsidR="00EB6103" w:rsidRPr="00BD5E9A">
        <w:rPr>
          <w:bCs/>
        </w:rPr>
        <w:t>.</w:t>
      </w:r>
    </w:p>
    <w:p w14:paraId="33DC622C" w14:textId="62C4AAA9" w:rsidR="00F162BF" w:rsidRDefault="00FD368A" w:rsidP="00477374">
      <w:pPr>
        <w:pStyle w:val="ListParagraph"/>
        <w:numPr>
          <w:ilvl w:val="0"/>
          <w:numId w:val="9"/>
        </w:numPr>
        <w:rPr>
          <w:bCs/>
        </w:rPr>
      </w:pPr>
      <w:r>
        <w:rPr>
          <w:bCs/>
        </w:rPr>
        <w:t>2</w:t>
      </w:r>
      <w:r w:rsidRPr="00FD368A">
        <w:rPr>
          <w:bCs/>
          <w:vertAlign w:val="superscript"/>
        </w:rPr>
        <w:t>nd</w:t>
      </w:r>
      <w:r>
        <w:rPr>
          <w:bCs/>
        </w:rPr>
        <w:t xml:space="preserve"> quarter (</w:t>
      </w:r>
      <w:r w:rsidR="00173283">
        <w:rPr>
          <w:bCs/>
        </w:rPr>
        <w:t>July-September</w:t>
      </w:r>
      <w:r>
        <w:rPr>
          <w:bCs/>
        </w:rPr>
        <w:t>)</w:t>
      </w:r>
      <w:r w:rsidR="00173283">
        <w:rPr>
          <w:bCs/>
        </w:rPr>
        <w:t xml:space="preserve"> </w:t>
      </w:r>
      <w:r w:rsidR="00346F8C">
        <w:rPr>
          <w:bCs/>
        </w:rPr>
        <w:t xml:space="preserve">SISI claim forms </w:t>
      </w:r>
      <w:r w:rsidR="00012DB7">
        <w:rPr>
          <w:bCs/>
        </w:rPr>
        <w:t>have been submitted</w:t>
      </w:r>
      <w:r w:rsidR="009474FE">
        <w:rPr>
          <w:bCs/>
        </w:rPr>
        <w:t xml:space="preserve"> – this represents the start of Phase2 of the project</w:t>
      </w:r>
      <w:r w:rsidR="00316D57">
        <w:rPr>
          <w:bCs/>
        </w:rPr>
        <w:t xml:space="preserve"> (more on that below).</w:t>
      </w:r>
    </w:p>
    <w:p w14:paraId="1DFBB1A1" w14:textId="0004F54E" w:rsidR="00ED32C4" w:rsidRDefault="00F90DC7" w:rsidP="00ED32C4">
      <w:pPr>
        <w:pStyle w:val="ListParagraph"/>
        <w:numPr>
          <w:ilvl w:val="1"/>
          <w:numId w:val="9"/>
        </w:numPr>
        <w:rPr>
          <w:bCs/>
        </w:rPr>
      </w:pPr>
      <w:r>
        <w:rPr>
          <w:bCs/>
        </w:rPr>
        <w:t>RW</w:t>
      </w:r>
      <w:r w:rsidR="00FC595E">
        <w:rPr>
          <w:bCs/>
        </w:rPr>
        <w:t>:</w:t>
      </w:r>
      <w:r>
        <w:rPr>
          <w:bCs/>
        </w:rPr>
        <w:t xml:space="preserve"> INNS plant work</w:t>
      </w:r>
      <w:r w:rsidR="00FC595E">
        <w:rPr>
          <w:bCs/>
        </w:rPr>
        <w:t xml:space="preserve"> – 15.5 </w:t>
      </w:r>
      <w:r w:rsidR="00E271AC">
        <w:rPr>
          <w:bCs/>
        </w:rPr>
        <w:t>h</w:t>
      </w:r>
      <w:r w:rsidR="00FC595E">
        <w:rPr>
          <w:bCs/>
        </w:rPr>
        <w:t>ours</w:t>
      </w:r>
      <w:r w:rsidR="00B92812">
        <w:rPr>
          <w:bCs/>
        </w:rPr>
        <w:t xml:space="preserve"> + 25 hours ‘In-kind’ work</w:t>
      </w:r>
      <w:r w:rsidR="00583D46">
        <w:rPr>
          <w:bCs/>
        </w:rPr>
        <w:t xml:space="preserve"> (Moy Game Fair and BBQ)</w:t>
      </w:r>
      <w:r w:rsidR="009708C0">
        <w:rPr>
          <w:bCs/>
        </w:rPr>
        <w:t>, + mileage</w:t>
      </w:r>
      <w:r w:rsidR="00B72AAD">
        <w:rPr>
          <w:bCs/>
        </w:rPr>
        <w:t xml:space="preserve"> claimed</w:t>
      </w:r>
      <w:r w:rsidR="001823F0">
        <w:rPr>
          <w:bCs/>
        </w:rPr>
        <w:t>.</w:t>
      </w:r>
    </w:p>
    <w:p w14:paraId="12859BA2" w14:textId="1013E832" w:rsidR="00863A0D" w:rsidRDefault="00863A0D" w:rsidP="00ED32C4">
      <w:pPr>
        <w:pStyle w:val="ListParagraph"/>
        <w:numPr>
          <w:ilvl w:val="1"/>
          <w:numId w:val="9"/>
        </w:numPr>
        <w:rPr>
          <w:bCs/>
        </w:rPr>
      </w:pPr>
      <w:r>
        <w:rPr>
          <w:bCs/>
        </w:rPr>
        <w:t>RW</w:t>
      </w:r>
      <w:bookmarkStart w:id="0" w:name="_Hlk152239573"/>
      <w:r>
        <w:rPr>
          <w:bCs/>
        </w:rPr>
        <w:t>: April-June</w:t>
      </w:r>
      <w:r w:rsidR="0011646A">
        <w:rPr>
          <w:bCs/>
        </w:rPr>
        <w:t xml:space="preserve"> </w:t>
      </w:r>
      <w:bookmarkEnd w:id="0"/>
      <w:r w:rsidR="0011646A">
        <w:rPr>
          <w:bCs/>
        </w:rPr>
        <w:t>INNS plant work – 18 hours + mileage</w:t>
      </w:r>
      <w:r w:rsidR="00113423">
        <w:rPr>
          <w:bCs/>
        </w:rPr>
        <w:t xml:space="preserve"> claimed.</w:t>
      </w:r>
    </w:p>
    <w:p w14:paraId="184D8FA9" w14:textId="6FC44F81" w:rsidR="00583D46" w:rsidRDefault="00583D46" w:rsidP="00ED32C4">
      <w:pPr>
        <w:pStyle w:val="ListParagraph"/>
        <w:numPr>
          <w:ilvl w:val="1"/>
          <w:numId w:val="9"/>
        </w:numPr>
        <w:rPr>
          <w:bCs/>
        </w:rPr>
      </w:pPr>
      <w:r>
        <w:rPr>
          <w:bCs/>
        </w:rPr>
        <w:t xml:space="preserve">AS: Mink control work </w:t>
      </w:r>
      <w:r w:rsidR="007B3958">
        <w:rPr>
          <w:bCs/>
        </w:rPr>
        <w:t>–</w:t>
      </w:r>
      <w:r>
        <w:rPr>
          <w:bCs/>
        </w:rPr>
        <w:t xml:space="preserve"> </w:t>
      </w:r>
      <w:r w:rsidR="007B3958">
        <w:rPr>
          <w:bCs/>
        </w:rPr>
        <w:t>17 hours</w:t>
      </w:r>
      <w:r w:rsidR="009708C0">
        <w:rPr>
          <w:bCs/>
        </w:rPr>
        <w:t xml:space="preserve"> + mileage</w:t>
      </w:r>
      <w:r w:rsidR="00B72AAD">
        <w:rPr>
          <w:bCs/>
        </w:rPr>
        <w:t xml:space="preserve"> claimed</w:t>
      </w:r>
      <w:r w:rsidR="007B3958">
        <w:rPr>
          <w:bCs/>
        </w:rPr>
        <w:t>.</w:t>
      </w:r>
    </w:p>
    <w:p w14:paraId="5A991B06" w14:textId="112B3AC7" w:rsidR="00113423" w:rsidRPr="00477374" w:rsidRDefault="00113423" w:rsidP="00ED32C4">
      <w:pPr>
        <w:pStyle w:val="ListParagraph"/>
        <w:numPr>
          <w:ilvl w:val="1"/>
          <w:numId w:val="9"/>
        </w:numPr>
        <w:rPr>
          <w:bCs/>
        </w:rPr>
      </w:pPr>
      <w:r>
        <w:rPr>
          <w:bCs/>
        </w:rPr>
        <w:t>AS: April-June Mink control work – 6 hours + mileage claimed.</w:t>
      </w:r>
    </w:p>
    <w:p w14:paraId="314B9348" w14:textId="2DEBECD6" w:rsidR="003E5D2A" w:rsidRDefault="003E5D2A" w:rsidP="00BD5E9A">
      <w:pPr>
        <w:pStyle w:val="ListParagraph"/>
        <w:numPr>
          <w:ilvl w:val="0"/>
          <w:numId w:val="9"/>
        </w:numPr>
        <w:rPr>
          <w:bCs/>
        </w:rPr>
      </w:pPr>
      <w:r>
        <w:rPr>
          <w:bCs/>
        </w:rPr>
        <w:t xml:space="preserve">I had a meeting with Callum (PM </w:t>
      </w:r>
      <w:r w:rsidR="00367525">
        <w:rPr>
          <w:bCs/>
        </w:rPr>
        <w:t>for SISI) on 20</w:t>
      </w:r>
      <w:r w:rsidR="001E0B17" w:rsidRPr="001E0B17">
        <w:rPr>
          <w:bCs/>
          <w:vertAlign w:val="superscript"/>
        </w:rPr>
        <w:t>th</w:t>
      </w:r>
      <w:r w:rsidR="001E0B17">
        <w:rPr>
          <w:bCs/>
        </w:rPr>
        <w:t xml:space="preserve"> November, </w:t>
      </w:r>
      <w:r w:rsidR="00367525">
        <w:rPr>
          <w:bCs/>
        </w:rPr>
        <w:t>to get up to speed</w:t>
      </w:r>
      <w:r w:rsidR="002110DA">
        <w:rPr>
          <w:bCs/>
        </w:rPr>
        <w:t xml:space="preserve"> with project and to understand concerns</w:t>
      </w:r>
      <w:r w:rsidR="00DE7F5A">
        <w:rPr>
          <w:bCs/>
        </w:rPr>
        <w:t xml:space="preserve"> – BFB </w:t>
      </w:r>
      <w:r w:rsidR="002C20F2">
        <w:rPr>
          <w:bCs/>
        </w:rPr>
        <w:t>need to try to do</w:t>
      </w:r>
      <w:r w:rsidR="00DE7F5A">
        <w:rPr>
          <w:bCs/>
        </w:rPr>
        <w:t xml:space="preserve"> all the contracted hours</w:t>
      </w:r>
      <w:r w:rsidR="008E0537">
        <w:rPr>
          <w:bCs/>
        </w:rPr>
        <w:t xml:space="preserve"> signed up for, </w:t>
      </w:r>
      <w:r w:rsidR="00542F34">
        <w:rPr>
          <w:bCs/>
        </w:rPr>
        <w:t xml:space="preserve">and </w:t>
      </w:r>
      <w:r w:rsidR="00135D82">
        <w:rPr>
          <w:bCs/>
        </w:rPr>
        <w:t>the three partners (us, Ness and Cromarty)</w:t>
      </w:r>
      <w:r w:rsidR="00D528C5">
        <w:rPr>
          <w:bCs/>
        </w:rPr>
        <w:t xml:space="preserve"> are being asked to</w:t>
      </w:r>
      <w:r w:rsidR="008E0537">
        <w:rPr>
          <w:bCs/>
        </w:rPr>
        <w:t xml:space="preserve"> work</w:t>
      </w:r>
      <w:r w:rsidR="00D528C5">
        <w:rPr>
          <w:bCs/>
        </w:rPr>
        <w:t xml:space="preserve"> more closely </w:t>
      </w:r>
      <w:r w:rsidR="008E0537">
        <w:rPr>
          <w:bCs/>
        </w:rPr>
        <w:t>with Trudi</w:t>
      </w:r>
      <w:r w:rsidR="00CC76D3">
        <w:rPr>
          <w:bCs/>
        </w:rPr>
        <w:t xml:space="preserve"> (local SISI Project Officer</w:t>
      </w:r>
      <w:r w:rsidR="00C84799">
        <w:rPr>
          <w:bCs/>
        </w:rPr>
        <w:t xml:space="preserve"> (P.O.)</w:t>
      </w:r>
      <w:r w:rsidR="00CC76D3">
        <w:rPr>
          <w:bCs/>
        </w:rPr>
        <w:t>)</w:t>
      </w:r>
      <w:r w:rsidR="00140D8F">
        <w:rPr>
          <w:bCs/>
        </w:rPr>
        <w:t xml:space="preserve">, to ensure an effective plan is being </w:t>
      </w:r>
      <w:r w:rsidR="00D80C7D">
        <w:rPr>
          <w:bCs/>
        </w:rPr>
        <w:t>followed, and so we all know what it is</w:t>
      </w:r>
      <w:r w:rsidR="00F44053">
        <w:rPr>
          <w:bCs/>
        </w:rPr>
        <w:t xml:space="preserve">, and </w:t>
      </w:r>
      <w:r w:rsidR="006779A1">
        <w:rPr>
          <w:bCs/>
        </w:rPr>
        <w:t xml:space="preserve">particularly </w:t>
      </w:r>
      <w:r w:rsidR="00F44053">
        <w:rPr>
          <w:bCs/>
        </w:rPr>
        <w:t>to increase the netw</w:t>
      </w:r>
      <w:r w:rsidR="006779A1">
        <w:rPr>
          <w:bCs/>
        </w:rPr>
        <w:t>ork of mink rafts and volunteers to run them</w:t>
      </w:r>
      <w:r w:rsidR="00D80C7D">
        <w:rPr>
          <w:bCs/>
        </w:rPr>
        <w:t>.</w:t>
      </w:r>
    </w:p>
    <w:p w14:paraId="34F966A4" w14:textId="77777777" w:rsidR="00320D34" w:rsidRDefault="00320D34" w:rsidP="001E0B17">
      <w:pPr>
        <w:pStyle w:val="ListParagraph"/>
        <w:numPr>
          <w:ilvl w:val="1"/>
          <w:numId w:val="9"/>
        </w:numPr>
      </w:pPr>
      <w:r>
        <w:t>BFB is contracted to 40hours of plant control work and 40 hours of mink control work every year to 2026. This represents £7,409 in total for 2023-2026. This is work for AS and AW.</w:t>
      </w:r>
    </w:p>
    <w:p w14:paraId="5EE363F7" w14:textId="77777777" w:rsidR="00320D34" w:rsidRDefault="00320D34" w:rsidP="001E0B17">
      <w:pPr>
        <w:pStyle w:val="ListParagraph"/>
        <w:numPr>
          <w:ilvl w:val="2"/>
          <w:numId w:val="9"/>
        </w:numPr>
      </w:pPr>
      <w:r>
        <w:t>£2,372 for 2023-24; £2,468 for 2024-25; £2,569 for 2025-26.</w:t>
      </w:r>
    </w:p>
    <w:p w14:paraId="0C3B672F" w14:textId="00BD5888" w:rsidR="00320D34" w:rsidRPr="00937C84" w:rsidRDefault="00342E44" w:rsidP="001E0B17">
      <w:pPr>
        <w:pStyle w:val="ListParagraph"/>
        <w:numPr>
          <w:ilvl w:val="1"/>
          <w:numId w:val="9"/>
        </w:numPr>
        <w:rPr>
          <w:bCs/>
        </w:rPr>
      </w:pPr>
      <w:r>
        <w:lastRenderedPageBreak/>
        <w:t>This is only for direct/fieldwork time and mileage – walks, talks, shows/game fairs, BBQs, steering group meetings, and managing Trudi’s work, is not included – but this still needs to be recorded in timesheets</w:t>
      </w:r>
      <w:r w:rsidR="00C34F26">
        <w:t xml:space="preserve"> and claims</w:t>
      </w:r>
      <w:r>
        <w:t xml:space="preserve">, as </w:t>
      </w:r>
      <w:r w:rsidR="00FF1530">
        <w:t>‘</w:t>
      </w:r>
      <w:r>
        <w:t>In-kind</w:t>
      </w:r>
      <w:r w:rsidR="00FF1530">
        <w:t>’</w:t>
      </w:r>
      <w:r>
        <w:t xml:space="preserve"> contributions.</w:t>
      </w:r>
    </w:p>
    <w:p w14:paraId="6554F887" w14:textId="197CB4B5" w:rsidR="00937C84" w:rsidRPr="00937C84" w:rsidRDefault="009D3B92" w:rsidP="00937C84">
      <w:pPr>
        <w:pStyle w:val="ListParagraph"/>
        <w:numPr>
          <w:ilvl w:val="1"/>
          <w:numId w:val="9"/>
        </w:numPr>
        <w:rPr>
          <w:bCs/>
        </w:rPr>
      </w:pPr>
      <w:r>
        <w:rPr>
          <w:bCs/>
        </w:rPr>
        <w:t>We are now in t</w:t>
      </w:r>
      <w:r w:rsidR="00937C84" w:rsidRPr="00937C84">
        <w:rPr>
          <w:bCs/>
        </w:rPr>
        <w:t xml:space="preserve">he new PHASE2 of the project </w:t>
      </w:r>
      <w:r>
        <w:rPr>
          <w:bCs/>
        </w:rPr>
        <w:t xml:space="preserve">which </w:t>
      </w:r>
      <w:r w:rsidR="00937C84" w:rsidRPr="00937C84">
        <w:rPr>
          <w:bCs/>
        </w:rPr>
        <w:t xml:space="preserve">is funded by </w:t>
      </w:r>
      <w:r w:rsidR="00D77B4F">
        <w:rPr>
          <w:bCs/>
        </w:rPr>
        <w:t xml:space="preserve">the </w:t>
      </w:r>
      <w:r w:rsidR="00937C84" w:rsidRPr="00937C84">
        <w:rPr>
          <w:bCs/>
        </w:rPr>
        <w:t>Nature Restoration Fund and is a lot less flexible than the previous Lottery Funding – funds cannot be carried over from one year to the next; and our timesheet and mileage claims must be submitted within two weeks of the end of quarter (so next claims, to end of December, must be in by mid-January). Volunteer hours claims slightly more lenient, with a 4 week-after-end-of-quarter deadline.</w:t>
      </w:r>
    </w:p>
    <w:p w14:paraId="17F180DB" w14:textId="2B82DB62" w:rsidR="00E11E42" w:rsidRPr="00C3164C" w:rsidRDefault="00937C84" w:rsidP="00C3164C">
      <w:pPr>
        <w:pStyle w:val="ListParagraph"/>
        <w:numPr>
          <w:ilvl w:val="1"/>
          <w:numId w:val="9"/>
        </w:numPr>
        <w:rPr>
          <w:bCs/>
        </w:rPr>
      </w:pPr>
      <w:r w:rsidRPr="00937C84">
        <w:rPr>
          <w:bCs/>
        </w:rPr>
        <w:t xml:space="preserve">BFB is still responsible for the INNS work in the catchment – we need to plan and understand what work is needed each year, and work with and manage Trudi accordingly, to get the work done. </w:t>
      </w:r>
    </w:p>
    <w:p w14:paraId="0A8D17E1" w14:textId="21DF4AD6" w:rsidR="00E11E42" w:rsidRPr="00CF35AE" w:rsidRDefault="00D400BC" w:rsidP="00654FDA">
      <w:pPr>
        <w:rPr>
          <w:bCs/>
          <w:u w:val="single"/>
        </w:rPr>
      </w:pPr>
      <w:r w:rsidRPr="00CF35AE">
        <w:rPr>
          <w:bCs/>
          <w:u w:val="single"/>
        </w:rPr>
        <w:t>20</w:t>
      </w:r>
      <w:r w:rsidR="00E11E42" w:rsidRPr="00CF35AE">
        <w:rPr>
          <w:bCs/>
          <w:u w:val="single"/>
        </w:rPr>
        <w:t>23</w:t>
      </w:r>
      <w:r w:rsidR="008A1DF8" w:rsidRPr="00CF35AE">
        <w:rPr>
          <w:bCs/>
          <w:u w:val="single"/>
        </w:rPr>
        <w:t xml:space="preserve"> </w:t>
      </w:r>
      <w:r w:rsidR="00E24119">
        <w:rPr>
          <w:bCs/>
          <w:u w:val="single"/>
        </w:rPr>
        <w:t xml:space="preserve">SISI </w:t>
      </w:r>
      <w:r w:rsidR="008A1DF8" w:rsidRPr="00CF35AE">
        <w:rPr>
          <w:bCs/>
          <w:u w:val="single"/>
        </w:rPr>
        <w:t>summary (to end of September)</w:t>
      </w:r>
      <w:r w:rsidR="00CF35AE">
        <w:rPr>
          <w:bCs/>
          <w:u w:val="single"/>
        </w:rPr>
        <w:t xml:space="preserve"> </w:t>
      </w:r>
      <w:r w:rsidR="00990D98">
        <w:rPr>
          <w:bCs/>
          <w:u w:val="single"/>
        </w:rPr>
        <w:t>(</w:t>
      </w:r>
      <w:r w:rsidR="00CF35AE">
        <w:rPr>
          <w:bCs/>
          <w:u w:val="single"/>
        </w:rPr>
        <w:t>from Trudi</w:t>
      </w:r>
      <w:r w:rsidR="00990D98">
        <w:rPr>
          <w:bCs/>
          <w:u w:val="single"/>
        </w:rPr>
        <w:t xml:space="preserve"> Clarke</w:t>
      </w:r>
      <w:r w:rsidR="00C9725D">
        <w:rPr>
          <w:bCs/>
          <w:u w:val="single"/>
        </w:rPr>
        <w:t xml:space="preserve"> – SISI P.O.</w:t>
      </w:r>
      <w:r w:rsidR="00990D98">
        <w:rPr>
          <w:bCs/>
          <w:u w:val="single"/>
        </w:rPr>
        <w:t>)</w:t>
      </w:r>
      <w:r w:rsidR="00E11E42" w:rsidRPr="00CF35AE">
        <w:rPr>
          <w:bCs/>
          <w:u w:val="single"/>
        </w:rPr>
        <w:t>:</w:t>
      </w:r>
    </w:p>
    <w:p w14:paraId="704C4D8F" w14:textId="4A492C1F" w:rsidR="00CF35AE" w:rsidRPr="005029DB" w:rsidRDefault="00CF35AE" w:rsidP="005029DB">
      <w:pPr>
        <w:pStyle w:val="ListParagraph"/>
        <w:numPr>
          <w:ilvl w:val="0"/>
          <w:numId w:val="19"/>
        </w:numPr>
        <w:rPr>
          <w:bCs/>
        </w:rPr>
      </w:pPr>
      <w:r w:rsidRPr="005029DB">
        <w:rPr>
          <w:bCs/>
        </w:rPr>
        <w:t>H</w:t>
      </w:r>
      <w:r w:rsidR="00E976D2" w:rsidRPr="005029DB">
        <w:rPr>
          <w:bCs/>
        </w:rPr>
        <w:t xml:space="preserve">im. </w:t>
      </w:r>
      <w:r w:rsidRPr="005029DB">
        <w:rPr>
          <w:bCs/>
        </w:rPr>
        <w:t>B</w:t>
      </w:r>
      <w:r w:rsidR="00E976D2" w:rsidRPr="005029DB">
        <w:rPr>
          <w:bCs/>
        </w:rPr>
        <w:t>alsam</w:t>
      </w:r>
      <w:r w:rsidRPr="005029DB">
        <w:rPr>
          <w:bCs/>
        </w:rPr>
        <w:t xml:space="preserve"> control: 103 vol</w:t>
      </w:r>
      <w:r w:rsidR="00E976D2" w:rsidRPr="005029DB">
        <w:rPr>
          <w:bCs/>
        </w:rPr>
        <w:t>unteer</w:t>
      </w:r>
      <w:r w:rsidRPr="005029DB">
        <w:rPr>
          <w:bCs/>
        </w:rPr>
        <w:t xml:space="preserve"> h</w:t>
      </w:r>
      <w:r w:rsidR="00D36A19" w:rsidRPr="005029DB">
        <w:rPr>
          <w:bCs/>
        </w:rPr>
        <w:t>ou</w:t>
      </w:r>
      <w:r w:rsidRPr="005029DB">
        <w:rPr>
          <w:bCs/>
        </w:rPr>
        <w:t>rs + 7 SISI P</w:t>
      </w:r>
      <w:r w:rsidR="00C9725D" w:rsidRPr="005029DB">
        <w:rPr>
          <w:bCs/>
        </w:rPr>
        <w:t>.</w:t>
      </w:r>
      <w:r w:rsidRPr="005029DB">
        <w:rPr>
          <w:bCs/>
        </w:rPr>
        <w:t>O</w:t>
      </w:r>
      <w:r w:rsidR="00C9725D" w:rsidRPr="005029DB">
        <w:rPr>
          <w:bCs/>
        </w:rPr>
        <w:t>.</w:t>
      </w:r>
      <w:r w:rsidRPr="005029DB">
        <w:rPr>
          <w:bCs/>
        </w:rPr>
        <w:t xml:space="preserve"> h</w:t>
      </w:r>
      <w:r w:rsidR="00996574" w:rsidRPr="005029DB">
        <w:rPr>
          <w:bCs/>
        </w:rPr>
        <w:t>ou</w:t>
      </w:r>
      <w:r w:rsidRPr="005029DB">
        <w:rPr>
          <w:bCs/>
        </w:rPr>
        <w:t>rs</w:t>
      </w:r>
      <w:r w:rsidR="003D7492" w:rsidRPr="005029DB">
        <w:rPr>
          <w:bCs/>
        </w:rPr>
        <w:t>:</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110 total</w:t>
      </w:r>
    </w:p>
    <w:p w14:paraId="3A485039" w14:textId="378896DC" w:rsidR="00CF35AE" w:rsidRPr="005029DB" w:rsidRDefault="00CF35AE" w:rsidP="005029DB">
      <w:pPr>
        <w:pStyle w:val="ListParagraph"/>
        <w:numPr>
          <w:ilvl w:val="0"/>
          <w:numId w:val="19"/>
        </w:numPr>
        <w:rPr>
          <w:bCs/>
        </w:rPr>
      </w:pPr>
      <w:r w:rsidRPr="005029DB">
        <w:rPr>
          <w:bCs/>
        </w:rPr>
        <w:t>S</w:t>
      </w:r>
      <w:r w:rsidR="00E62AA2" w:rsidRPr="005029DB">
        <w:rPr>
          <w:bCs/>
        </w:rPr>
        <w:t xml:space="preserve">kunk </w:t>
      </w:r>
      <w:r w:rsidRPr="005029DB">
        <w:rPr>
          <w:bCs/>
        </w:rPr>
        <w:t>C</w:t>
      </w:r>
      <w:r w:rsidR="00E62AA2" w:rsidRPr="005029DB">
        <w:rPr>
          <w:bCs/>
        </w:rPr>
        <w:t>abbage</w:t>
      </w:r>
      <w:r w:rsidRPr="005029DB">
        <w:rPr>
          <w:bCs/>
        </w:rPr>
        <w:t xml:space="preserve"> control: 2 vol</w:t>
      </w:r>
      <w:r w:rsidR="00E976D2" w:rsidRPr="005029DB">
        <w:rPr>
          <w:bCs/>
        </w:rPr>
        <w:t>unteer</w:t>
      </w:r>
      <w:r w:rsidRPr="005029DB">
        <w:rPr>
          <w:bCs/>
        </w:rPr>
        <w:t xml:space="preserve"> h</w:t>
      </w:r>
      <w:r w:rsidR="00D36A19" w:rsidRPr="005029DB">
        <w:rPr>
          <w:bCs/>
        </w:rPr>
        <w:t>ou</w:t>
      </w:r>
      <w:r w:rsidRPr="005029DB">
        <w:rPr>
          <w:bCs/>
        </w:rPr>
        <w:t>rs + 9 SISI P</w:t>
      </w:r>
      <w:r w:rsidR="00C9725D" w:rsidRPr="005029DB">
        <w:rPr>
          <w:bCs/>
        </w:rPr>
        <w:t>.</w:t>
      </w:r>
      <w:r w:rsidRPr="005029DB">
        <w:rPr>
          <w:bCs/>
        </w:rPr>
        <w:t>O</w:t>
      </w:r>
      <w:r w:rsidR="00C9725D" w:rsidRPr="005029DB">
        <w:rPr>
          <w:bCs/>
        </w:rPr>
        <w:t>.</w:t>
      </w:r>
      <w:r w:rsidRPr="005029DB">
        <w:rPr>
          <w:bCs/>
        </w:rPr>
        <w:t xml:space="preserve"> h</w:t>
      </w:r>
      <w:r w:rsidR="00996574" w:rsidRPr="005029DB">
        <w:rPr>
          <w:bCs/>
        </w:rPr>
        <w:t>ou</w:t>
      </w:r>
      <w:r w:rsidRPr="005029DB">
        <w:rPr>
          <w:bCs/>
        </w:rPr>
        <w:t>rs</w:t>
      </w:r>
      <w:r w:rsidR="003D7492" w:rsidRPr="005029DB">
        <w:rPr>
          <w:bCs/>
        </w:rPr>
        <w:t>:</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11   total</w:t>
      </w:r>
    </w:p>
    <w:p w14:paraId="033A7C7E" w14:textId="46DCEB54" w:rsidR="00CF35AE" w:rsidRPr="005029DB" w:rsidRDefault="00CF35AE" w:rsidP="005029DB">
      <w:pPr>
        <w:pStyle w:val="ListParagraph"/>
        <w:numPr>
          <w:ilvl w:val="0"/>
          <w:numId w:val="19"/>
        </w:numPr>
        <w:rPr>
          <w:bCs/>
        </w:rPr>
      </w:pPr>
      <w:r w:rsidRPr="005029DB">
        <w:rPr>
          <w:bCs/>
        </w:rPr>
        <w:t>J</w:t>
      </w:r>
      <w:r w:rsidR="00E62AA2" w:rsidRPr="005029DB">
        <w:rPr>
          <w:bCs/>
        </w:rPr>
        <w:t xml:space="preserve">. </w:t>
      </w:r>
      <w:r w:rsidRPr="005029DB">
        <w:rPr>
          <w:bCs/>
        </w:rPr>
        <w:t>K</w:t>
      </w:r>
      <w:r w:rsidR="00E62AA2" w:rsidRPr="005029DB">
        <w:rPr>
          <w:bCs/>
        </w:rPr>
        <w:t>notweed</w:t>
      </w:r>
      <w:r w:rsidRPr="005029DB">
        <w:rPr>
          <w:bCs/>
        </w:rPr>
        <w:t xml:space="preserve"> control: 13 vol</w:t>
      </w:r>
      <w:r w:rsidR="00E976D2" w:rsidRPr="005029DB">
        <w:rPr>
          <w:bCs/>
        </w:rPr>
        <w:t>unteer</w:t>
      </w:r>
      <w:r w:rsidRPr="005029DB">
        <w:rPr>
          <w:bCs/>
        </w:rPr>
        <w:t xml:space="preserve"> h</w:t>
      </w:r>
      <w:r w:rsidR="00D36A19" w:rsidRPr="005029DB">
        <w:rPr>
          <w:bCs/>
        </w:rPr>
        <w:t>ou</w:t>
      </w:r>
      <w:r w:rsidRPr="005029DB">
        <w:rPr>
          <w:bCs/>
        </w:rPr>
        <w:t>rs + 13 SISI P</w:t>
      </w:r>
      <w:r w:rsidR="00C9725D" w:rsidRPr="005029DB">
        <w:rPr>
          <w:bCs/>
        </w:rPr>
        <w:t>.</w:t>
      </w:r>
      <w:r w:rsidRPr="005029DB">
        <w:rPr>
          <w:bCs/>
        </w:rPr>
        <w:t>O</w:t>
      </w:r>
      <w:r w:rsidR="00C9725D" w:rsidRPr="005029DB">
        <w:rPr>
          <w:bCs/>
        </w:rPr>
        <w:t>.</w:t>
      </w:r>
      <w:r w:rsidRPr="005029DB">
        <w:rPr>
          <w:bCs/>
        </w:rPr>
        <w:t xml:space="preserve"> h</w:t>
      </w:r>
      <w:r w:rsidR="00996574" w:rsidRPr="005029DB">
        <w:rPr>
          <w:bCs/>
        </w:rPr>
        <w:t>ou</w:t>
      </w:r>
      <w:r w:rsidRPr="005029DB">
        <w:rPr>
          <w:bCs/>
        </w:rPr>
        <w:t>rs</w:t>
      </w:r>
      <w:r w:rsidR="003D7492" w:rsidRPr="005029DB">
        <w:rPr>
          <w:bCs/>
        </w:rPr>
        <w:t>:</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Pr="005029DB">
        <w:rPr>
          <w:bCs/>
        </w:rPr>
        <w:t> </w:t>
      </w:r>
      <w:r w:rsidR="00E62AA2" w:rsidRPr="005029DB">
        <w:rPr>
          <w:bCs/>
        </w:rPr>
        <w:t xml:space="preserve"> </w:t>
      </w:r>
      <w:r w:rsidRPr="005029DB">
        <w:rPr>
          <w:bCs/>
        </w:rPr>
        <w:t>26   total</w:t>
      </w:r>
    </w:p>
    <w:p w14:paraId="75C6A2D2" w14:textId="243CC1F2" w:rsidR="00CF35AE" w:rsidRPr="005029DB" w:rsidRDefault="00CF35AE" w:rsidP="005029DB">
      <w:pPr>
        <w:pStyle w:val="ListParagraph"/>
        <w:numPr>
          <w:ilvl w:val="0"/>
          <w:numId w:val="19"/>
        </w:numPr>
        <w:rPr>
          <w:bCs/>
        </w:rPr>
      </w:pPr>
      <w:r w:rsidRPr="005029DB">
        <w:rPr>
          <w:bCs/>
        </w:rPr>
        <w:t>Mink control: Total vol</w:t>
      </w:r>
      <w:r w:rsidR="00E976D2" w:rsidRPr="005029DB">
        <w:rPr>
          <w:bCs/>
        </w:rPr>
        <w:t>unteer</w:t>
      </w:r>
      <w:r w:rsidRPr="005029DB">
        <w:rPr>
          <w:bCs/>
        </w:rPr>
        <w:t xml:space="preserve"> h</w:t>
      </w:r>
      <w:r w:rsidR="00D36A19" w:rsidRPr="005029DB">
        <w:rPr>
          <w:bCs/>
        </w:rPr>
        <w:t>ou</w:t>
      </w:r>
      <w:r w:rsidRPr="005029DB">
        <w:rPr>
          <w:bCs/>
        </w:rPr>
        <w:t xml:space="preserve">rs from Jan-Sept 2023: </w:t>
      </w:r>
      <w:r w:rsidRPr="005029DB">
        <w:rPr>
          <w:bCs/>
        </w:rPr>
        <w:t> </w:t>
      </w:r>
      <w:r w:rsidRPr="005029DB">
        <w:rPr>
          <w:bCs/>
        </w:rPr>
        <w:t> </w:t>
      </w:r>
      <w:r w:rsidR="00E62AA2" w:rsidRPr="005029DB">
        <w:rPr>
          <w:bCs/>
        </w:rPr>
        <w:t xml:space="preserve">                       </w:t>
      </w:r>
      <w:r w:rsidRPr="005029DB">
        <w:rPr>
          <w:bCs/>
        </w:rPr>
        <w:t>433</w:t>
      </w:r>
    </w:p>
    <w:p w14:paraId="0428B8D1" w14:textId="7E09D839" w:rsidR="004E5B19" w:rsidRDefault="003D7492" w:rsidP="00C3164C">
      <w:pPr>
        <w:pStyle w:val="ListParagraph"/>
        <w:numPr>
          <w:ilvl w:val="0"/>
          <w:numId w:val="19"/>
        </w:numPr>
        <w:rPr>
          <w:bCs/>
        </w:rPr>
      </w:pPr>
      <w:r w:rsidRPr="005029DB">
        <w:rPr>
          <w:bCs/>
        </w:rPr>
        <w:t>Total volunteer only hours:</w:t>
      </w:r>
      <w:r w:rsidRPr="005029DB">
        <w:rPr>
          <w:bCs/>
        </w:rPr>
        <w:t> </w:t>
      </w:r>
      <w:r w:rsidRPr="005029DB">
        <w:rPr>
          <w:bCs/>
        </w:rPr>
        <w:t> </w:t>
      </w:r>
      <w:r w:rsidRPr="005029DB">
        <w:rPr>
          <w:bCs/>
        </w:rPr>
        <w:t> </w:t>
      </w:r>
      <w:r w:rsidRPr="005029DB">
        <w:rPr>
          <w:bCs/>
        </w:rPr>
        <w:t> </w:t>
      </w:r>
      <w:r w:rsidRPr="005029DB">
        <w:rPr>
          <w:bCs/>
        </w:rPr>
        <w:t xml:space="preserve">                                                                        551</w:t>
      </w:r>
    </w:p>
    <w:p w14:paraId="3437E05B" w14:textId="77777777" w:rsidR="00C3164C" w:rsidRPr="00C3164C" w:rsidRDefault="00C3164C" w:rsidP="00C3164C">
      <w:pPr>
        <w:pStyle w:val="ListParagraph"/>
        <w:rPr>
          <w:bCs/>
        </w:rPr>
      </w:pPr>
    </w:p>
    <w:p w14:paraId="01EB233E" w14:textId="0961B350" w:rsidR="00613418" w:rsidRPr="00C22B33" w:rsidRDefault="006D24AE" w:rsidP="00C22B33">
      <w:pPr>
        <w:spacing w:after="0"/>
        <w:rPr>
          <w:b/>
        </w:rPr>
      </w:pPr>
      <w:r w:rsidRPr="0039583B">
        <w:rPr>
          <w:b/>
        </w:rPr>
        <w:t>Development</w:t>
      </w:r>
      <w:r w:rsidR="00E06DC1">
        <w:rPr>
          <w:b/>
        </w:rPr>
        <w:t xml:space="preserve"> in catchment and potential opportunities</w:t>
      </w:r>
      <w:r w:rsidR="00613418">
        <w:rPr>
          <w:b/>
        </w:rPr>
        <w:t>:</w:t>
      </w:r>
    </w:p>
    <w:p w14:paraId="10CD2B02" w14:textId="7E66C8B1" w:rsidR="00457F05" w:rsidRDefault="002856EE" w:rsidP="00457F05">
      <w:pPr>
        <w:pStyle w:val="ListParagraph"/>
        <w:numPr>
          <w:ilvl w:val="0"/>
          <w:numId w:val="19"/>
        </w:numPr>
        <w:rPr>
          <w:bCs/>
        </w:rPr>
      </w:pPr>
      <w:r w:rsidRPr="00457F05">
        <w:rPr>
          <w:bCs/>
        </w:rPr>
        <w:t>Online m</w:t>
      </w:r>
      <w:r w:rsidR="00613418" w:rsidRPr="00457F05">
        <w:rPr>
          <w:bCs/>
        </w:rPr>
        <w:t>eeting</w:t>
      </w:r>
      <w:r w:rsidRPr="00457F05">
        <w:rPr>
          <w:bCs/>
        </w:rPr>
        <w:t xml:space="preserve"> (FSN, MSN, AW) </w:t>
      </w:r>
      <w:r w:rsidR="00613418" w:rsidRPr="00457F05">
        <w:rPr>
          <w:bCs/>
        </w:rPr>
        <w:t>had</w:t>
      </w:r>
      <w:r w:rsidRPr="00457F05">
        <w:rPr>
          <w:bCs/>
        </w:rPr>
        <w:t xml:space="preserve"> with Jim Henderson of </w:t>
      </w:r>
      <w:proofErr w:type="spellStart"/>
      <w:r w:rsidRPr="00457F05">
        <w:rPr>
          <w:bCs/>
        </w:rPr>
        <w:t>Nith</w:t>
      </w:r>
      <w:proofErr w:type="spellEnd"/>
      <w:r w:rsidRPr="00457F05">
        <w:rPr>
          <w:bCs/>
        </w:rPr>
        <w:t xml:space="preserve"> Board</w:t>
      </w:r>
      <w:r w:rsidR="00C22B33" w:rsidRPr="00457F05">
        <w:rPr>
          <w:bCs/>
        </w:rPr>
        <w:t xml:space="preserve"> on 2</w:t>
      </w:r>
      <w:r w:rsidR="00491B87" w:rsidRPr="00457F05">
        <w:rPr>
          <w:bCs/>
        </w:rPr>
        <w:t>4</w:t>
      </w:r>
      <w:r w:rsidR="00491B87" w:rsidRPr="00457F05">
        <w:rPr>
          <w:bCs/>
          <w:vertAlign w:val="superscript"/>
        </w:rPr>
        <w:t>th</w:t>
      </w:r>
      <w:r w:rsidR="00491B87" w:rsidRPr="00457F05">
        <w:rPr>
          <w:bCs/>
        </w:rPr>
        <w:t xml:space="preserve"> October</w:t>
      </w:r>
      <w:r w:rsidR="00464C12">
        <w:rPr>
          <w:bCs/>
        </w:rPr>
        <w:t xml:space="preserve"> (organised by RW)</w:t>
      </w:r>
      <w:r w:rsidR="00EC1CCD">
        <w:rPr>
          <w:bCs/>
        </w:rPr>
        <w:t xml:space="preserve">, </w:t>
      </w:r>
      <w:r w:rsidR="00D46040">
        <w:rPr>
          <w:bCs/>
        </w:rPr>
        <w:t>for insights in relation to upcoming</w:t>
      </w:r>
      <w:r w:rsidR="00EC1CCD">
        <w:rPr>
          <w:bCs/>
        </w:rPr>
        <w:t xml:space="preserve"> SSEN developments in the catchment</w:t>
      </w:r>
      <w:r w:rsidR="00457F05">
        <w:rPr>
          <w:bCs/>
        </w:rPr>
        <w:t>.</w:t>
      </w:r>
    </w:p>
    <w:p w14:paraId="4D80FC32" w14:textId="02D3F96C" w:rsidR="00457F05" w:rsidRDefault="00464C12" w:rsidP="00A03148">
      <w:pPr>
        <w:pStyle w:val="ListParagraph"/>
        <w:numPr>
          <w:ilvl w:val="0"/>
          <w:numId w:val="19"/>
        </w:numPr>
        <w:rPr>
          <w:bCs/>
        </w:rPr>
      </w:pPr>
      <w:r>
        <w:rPr>
          <w:bCs/>
        </w:rPr>
        <w:t>Ga</w:t>
      </w:r>
      <w:r w:rsidR="002856EE" w:rsidRPr="00457F05">
        <w:rPr>
          <w:bCs/>
        </w:rPr>
        <w:t xml:space="preserve">ve us insight into the potential </w:t>
      </w:r>
      <w:r w:rsidR="000F3F76" w:rsidRPr="00457F05">
        <w:rPr>
          <w:bCs/>
        </w:rPr>
        <w:t>wins that can be gained by working closely with infrastructure developers</w:t>
      </w:r>
      <w:r w:rsidR="007A2A8D" w:rsidRPr="00457F05">
        <w:rPr>
          <w:bCs/>
        </w:rPr>
        <w:t xml:space="preserve">, in terms of getting best environmental solution, but mostly how to make </w:t>
      </w:r>
      <w:r w:rsidR="00C22B33" w:rsidRPr="00457F05">
        <w:rPr>
          <w:bCs/>
        </w:rPr>
        <w:t>money for the Board.</w:t>
      </w:r>
      <w:r w:rsidR="007D5C5A" w:rsidRPr="00457F05">
        <w:rPr>
          <w:bCs/>
        </w:rPr>
        <w:t xml:space="preserve"> </w:t>
      </w:r>
    </w:p>
    <w:p w14:paraId="3B8ABF31" w14:textId="650249FA" w:rsidR="006D24AE" w:rsidRPr="00457F05" w:rsidRDefault="007F5D91" w:rsidP="00457F05">
      <w:pPr>
        <w:pStyle w:val="ListParagraph"/>
        <w:numPr>
          <w:ilvl w:val="1"/>
          <w:numId w:val="19"/>
        </w:numPr>
        <w:rPr>
          <w:bCs/>
        </w:rPr>
      </w:pPr>
      <w:r>
        <w:rPr>
          <w:bCs/>
        </w:rPr>
        <w:t>I</w:t>
      </w:r>
      <w:r w:rsidR="007D5C5A" w:rsidRPr="00457F05">
        <w:rPr>
          <w:bCs/>
        </w:rPr>
        <w:t xml:space="preserve">t is difficult </w:t>
      </w:r>
      <w:r w:rsidR="00492D67">
        <w:rPr>
          <w:bCs/>
        </w:rPr>
        <w:t>to see,</w:t>
      </w:r>
      <w:r w:rsidR="007D5C5A" w:rsidRPr="00457F05">
        <w:rPr>
          <w:bCs/>
        </w:rPr>
        <w:t xml:space="preserve"> with such limited staffing resource</w:t>
      </w:r>
      <w:r w:rsidR="00492D67">
        <w:rPr>
          <w:bCs/>
        </w:rPr>
        <w:t>,</w:t>
      </w:r>
      <w:r w:rsidR="00525E4F" w:rsidRPr="00457F05">
        <w:rPr>
          <w:bCs/>
        </w:rPr>
        <w:t xml:space="preserve"> </w:t>
      </w:r>
      <w:r w:rsidR="00492D67">
        <w:rPr>
          <w:bCs/>
        </w:rPr>
        <w:t xml:space="preserve">how we </w:t>
      </w:r>
      <w:r w:rsidR="00AE27DA">
        <w:rPr>
          <w:bCs/>
        </w:rPr>
        <w:t>can</w:t>
      </w:r>
      <w:r w:rsidR="00492D67">
        <w:rPr>
          <w:bCs/>
        </w:rPr>
        <w:t xml:space="preserve"> </w:t>
      </w:r>
      <w:r w:rsidR="00525E4F" w:rsidRPr="00457F05">
        <w:rPr>
          <w:bCs/>
        </w:rPr>
        <w:t xml:space="preserve">get involved, but hopefully can at least help secure </w:t>
      </w:r>
      <w:r w:rsidR="00CB2D44" w:rsidRPr="00457F05">
        <w:rPr>
          <w:bCs/>
        </w:rPr>
        <w:t>compensation tree planting (and in the right places)</w:t>
      </w:r>
      <w:r w:rsidR="00A03148" w:rsidRPr="00457F05">
        <w:rPr>
          <w:bCs/>
        </w:rPr>
        <w:t xml:space="preserve"> as </w:t>
      </w:r>
      <w:r w:rsidR="000308D7">
        <w:rPr>
          <w:bCs/>
        </w:rPr>
        <w:t>mitigation of potential impact</w:t>
      </w:r>
      <w:r w:rsidR="00A03148" w:rsidRPr="00457F05">
        <w:rPr>
          <w:bCs/>
        </w:rPr>
        <w:t xml:space="preserve"> from new SSEN developments in coming years.</w:t>
      </w:r>
      <w:r w:rsidR="00525E4F" w:rsidRPr="00457F05">
        <w:rPr>
          <w:bCs/>
        </w:rPr>
        <w:t xml:space="preserve"> </w:t>
      </w:r>
      <w:r w:rsidR="007A2A8D" w:rsidRPr="00457F05">
        <w:rPr>
          <w:bCs/>
        </w:rPr>
        <w:t xml:space="preserve"> </w:t>
      </w:r>
    </w:p>
    <w:p w14:paraId="76689D32" w14:textId="0F90786D" w:rsidR="009C1176" w:rsidRPr="00AB0B85" w:rsidRDefault="009C1176" w:rsidP="001836A3">
      <w:pPr>
        <w:rPr>
          <w:bCs/>
          <w:color w:val="A6A6A6" w:themeColor="background1" w:themeShade="A6"/>
        </w:rPr>
      </w:pPr>
      <w:r w:rsidRPr="00265294">
        <w:rPr>
          <w:b/>
        </w:rPr>
        <w:t>Predation</w:t>
      </w:r>
      <w:r w:rsidR="00795011">
        <w:rPr>
          <w:bCs/>
        </w:rPr>
        <w:t>:</w:t>
      </w:r>
      <w:r w:rsidR="00265294">
        <w:rPr>
          <w:bCs/>
        </w:rPr>
        <w:t xml:space="preserve"> FMS have put in a funding bid to include 1 Acoustic deterrent device (worth around £6,000) and Canadian canoe for deployment for seal scaring on the Beauly. We await the outcome.</w:t>
      </w:r>
    </w:p>
    <w:p w14:paraId="40285212" w14:textId="42A38469" w:rsidR="00426A63" w:rsidRPr="002227D0" w:rsidRDefault="003855AC" w:rsidP="00426A63">
      <w:pPr>
        <w:rPr>
          <w:rFonts w:cstheme="minorHAnsi"/>
          <w:bCs/>
          <w:color w:val="000000" w:themeColor="text1"/>
        </w:rPr>
      </w:pPr>
      <w:r w:rsidRPr="00C12E21">
        <w:rPr>
          <w:b/>
          <w:color w:val="000000" w:themeColor="text1"/>
        </w:rPr>
        <w:t>Pink salmon</w:t>
      </w:r>
      <w:r w:rsidRPr="00C12E21">
        <w:rPr>
          <w:bCs/>
          <w:color w:val="000000" w:themeColor="text1"/>
        </w:rPr>
        <w:t xml:space="preserve">- </w:t>
      </w:r>
      <w:r w:rsidR="008150D1">
        <w:rPr>
          <w:bCs/>
          <w:color w:val="000000" w:themeColor="text1"/>
        </w:rPr>
        <w:t xml:space="preserve">AW chasing up on the </w:t>
      </w:r>
      <w:r w:rsidR="00E004A3">
        <w:rPr>
          <w:bCs/>
          <w:color w:val="000000" w:themeColor="text1"/>
        </w:rPr>
        <w:t>MSS/SEPA eDNA project findings.</w:t>
      </w:r>
    </w:p>
    <w:p w14:paraId="2F3B5EA8" w14:textId="77777777" w:rsidR="00925D3E" w:rsidRPr="00925D3E" w:rsidRDefault="007F4CA7" w:rsidP="00925D3E">
      <w:pPr>
        <w:spacing w:after="0"/>
        <w:rPr>
          <w:b/>
        </w:rPr>
      </w:pPr>
      <w:r w:rsidRPr="00925D3E">
        <w:rPr>
          <w:b/>
        </w:rPr>
        <w:t xml:space="preserve">Future: </w:t>
      </w:r>
    </w:p>
    <w:p w14:paraId="26B0C7D4" w14:textId="77777777" w:rsidR="00925D3E" w:rsidRPr="00925D3E" w:rsidRDefault="00D73364" w:rsidP="00925D3E">
      <w:pPr>
        <w:pStyle w:val="ListParagraph"/>
        <w:numPr>
          <w:ilvl w:val="0"/>
          <w:numId w:val="19"/>
        </w:numPr>
        <w:rPr>
          <w:bCs/>
        </w:rPr>
      </w:pPr>
      <w:r w:rsidRPr="00925D3E">
        <w:rPr>
          <w:bCs/>
        </w:rPr>
        <w:t xml:space="preserve">Depending on the outcome of the fish habitat reports and discussions with SSE, there could be an opportunity for SSE to work with Breedon Aggregates (who will have green aims) to deliver suitable substrate to the river downstream of the dams. </w:t>
      </w:r>
    </w:p>
    <w:p w14:paraId="7A28F68E" w14:textId="2C105F51" w:rsidR="00D83143" w:rsidRPr="00925D3E" w:rsidRDefault="003D7415" w:rsidP="00925D3E">
      <w:pPr>
        <w:pStyle w:val="ListParagraph"/>
        <w:numPr>
          <w:ilvl w:val="0"/>
          <w:numId w:val="19"/>
        </w:numPr>
        <w:rPr>
          <w:bCs/>
        </w:rPr>
      </w:pPr>
      <w:r w:rsidRPr="00925D3E">
        <w:rPr>
          <w:bCs/>
        </w:rPr>
        <w:t>Next year</w:t>
      </w:r>
      <w:r w:rsidR="009665DD" w:rsidRPr="00925D3E">
        <w:rPr>
          <w:bCs/>
        </w:rPr>
        <w:t xml:space="preserve"> we will </w:t>
      </w:r>
      <w:r w:rsidR="008053B3">
        <w:rPr>
          <w:bCs/>
        </w:rPr>
        <w:t xml:space="preserve">hopefully </w:t>
      </w:r>
      <w:r w:rsidR="009665DD" w:rsidRPr="00925D3E">
        <w:rPr>
          <w:bCs/>
        </w:rPr>
        <w:t xml:space="preserve">employ the same contractor </w:t>
      </w:r>
      <w:r w:rsidR="002E0D20">
        <w:rPr>
          <w:bCs/>
        </w:rPr>
        <w:t xml:space="preserve">(AMW Arboreal Ltd.) </w:t>
      </w:r>
      <w:r w:rsidR="009665DD" w:rsidRPr="00925D3E">
        <w:rPr>
          <w:bCs/>
        </w:rPr>
        <w:t>to do follow-up treatment of JK on Lower Beauly (funded by SISI</w:t>
      </w:r>
      <w:r w:rsidR="00FF3436" w:rsidRPr="00925D3E">
        <w:rPr>
          <w:bCs/>
        </w:rPr>
        <w:t xml:space="preserve"> </w:t>
      </w:r>
      <w:r w:rsidR="002E0D20">
        <w:rPr>
          <w:bCs/>
        </w:rPr>
        <w:t>–</w:t>
      </w:r>
      <w:r w:rsidR="00725FFF">
        <w:rPr>
          <w:bCs/>
          <w:u w:val="single"/>
        </w:rPr>
        <w:t xml:space="preserve"> </w:t>
      </w:r>
      <w:r w:rsidR="00FF3436" w:rsidRPr="00925D3E">
        <w:rPr>
          <w:bCs/>
        </w:rPr>
        <w:t>£4,000 is available</w:t>
      </w:r>
      <w:r w:rsidR="009803E1">
        <w:rPr>
          <w:bCs/>
        </w:rPr>
        <w:t xml:space="preserve"> in 2024</w:t>
      </w:r>
      <w:r w:rsidR="004D0F61" w:rsidRPr="00925D3E">
        <w:rPr>
          <w:bCs/>
        </w:rPr>
        <w:t xml:space="preserve">, </w:t>
      </w:r>
      <w:r w:rsidR="009803E1">
        <w:rPr>
          <w:bCs/>
        </w:rPr>
        <w:t>with a</w:t>
      </w:r>
      <w:r w:rsidR="00A3337E">
        <w:rPr>
          <w:bCs/>
        </w:rPr>
        <w:t>n</w:t>
      </w:r>
      <w:r w:rsidR="009803E1">
        <w:rPr>
          <w:bCs/>
        </w:rPr>
        <w:t xml:space="preserve"> approximate quoted </w:t>
      </w:r>
      <w:r w:rsidR="00A3337E">
        <w:rPr>
          <w:bCs/>
        </w:rPr>
        <w:t>cost of</w:t>
      </w:r>
      <w:r w:rsidR="009803E1">
        <w:rPr>
          <w:bCs/>
        </w:rPr>
        <w:t xml:space="preserve"> £3,000</w:t>
      </w:r>
      <w:r w:rsidR="00A3337E">
        <w:rPr>
          <w:bCs/>
        </w:rPr>
        <w:t xml:space="preserve"> for the work</w:t>
      </w:r>
      <w:r w:rsidR="009803E1">
        <w:rPr>
          <w:bCs/>
        </w:rPr>
        <w:t>)</w:t>
      </w:r>
      <w:r w:rsidR="00A3337E">
        <w:rPr>
          <w:bCs/>
        </w:rPr>
        <w:t>.</w:t>
      </w:r>
    </w:p>
    <w:p w14:paraId="09DC1B06" w14:textId="4F62C25E" w:rsidR="00620807" w:rsidRDefault="00B620B9" w:rsidP="00620807">
      <w:pPr>
        <w:rPr>
          <w:bCs/>
        </w:rPr>
      </w:pPr>
      <w:r w:rsidRPr="00CE327A">
        <w:rPr>
          <w:b/>
          <w:u w:val="single"/>
        </w:rPr>
        <w:t>Incidents</w:t>
      </w:r>
      <w:r w:rsidR="00116CEC" w:rsidRPr="00CE327A">
        <w:rPr>
          <w:b/>
          <w:u w:val="single"/>
        </w:rPr>
        <w:t>:</w:t>
      </w:r>
      <w:r w:rsidR="00116CEC" w:rsidRPr="00CE327A">
        <w:rPr>
          <w:bCs/>
        </w:rPr>
        <w:t xml:space="preserve"> </w:t>
      </w:r>
    </w:p>
    <w:p w14:paraId="1C7D9D54" w14:textId="39C59BEA" w:rsidR="00620807" w:rsidRDefault="00620807" w:rsidP="00620807">
      <w:pPr>
        <w:rPr>
          <w:bCs/>
        </w:rPr>
      </w:pPr>
      <w:r w:rsidRPr="00734AF9">
        <w:rPr>
          <w:b/>
        </w:rPr>
        <w:t xml:space="preserve">SSE </w:t>
      </w:r>
      <w:r w:rsidR="00C7752B">
        <w:rPr>
          <w:bCs/>
          <w:color w:val="000000" w:themeColor="text1"/>
        </w:rPr>
        <w:t>–</w:t>
      </w:r>
      <w:r w:rsidRPr="00F1247D">
        <w:rPr>
          <w:bCs/>
          <w:color w:val="000000" w:themeColor="text1"/>
        </w:rPr>
        <w:t xml:space="preserve"> </w:t>
      </w:r>
      <w:r w:rsidR="00C7752B">
        <w:rPr>
          <w:bCs/>
          <w:color w:val="000000" w:themeColor="text1"/>
        </w:rPr>
        <w:t>spill events during October storm</w:t>
      </w:r>
      <w:r w:rsidR="00FD41A9">
        <w:rPr>
          <w:bCs/>
          <w:color w:val="000000" w:themeColor="text1"/>
        </w:rPr>
        <w:t xml:space="preserve"> (9</w:t>
      </w:r>
      <w:r w:rsidR="00FD41A9" w:rsidRPr="00FD41A9">
        <w:rPr>
          <w:bCs/>
          <w:color w:val="000000" w:themeColor="text1"/>
          <w:vertAlign w:val="superscript"/>
        </w:rPr>
        <w:t>th</w:t>
      </w:r>
      <w:r w:rsidR="00FD41A9">
        <w:rPr>
          <w:bCs/>
          <w:color w:val="000000" w:themeColor="text1"/>
        </w:rPr>
        <w:t>-11</w:t>
      </w:r>
      <w:r w:rsidR="00FD41A9" w:rsidRPr="00FD41A9">
        <w:rPr>
          <w:bCs/>
          <w:color w:val="000000" w:themeColor="text1"/>
          <w:vertAlign w:val="superscript"/>
        </w:rPr>
        <w:t>th</w:t>
      </w:r>
      <w:r w:rsidR="00FD41A9">
        <w:rPr>
          <w:bCs/>
          <w:color w:val="000000" w:themeColor="text1"/>
        </w:rPr>
        <w:t>)</w:t>
      </w:r>
      <w:r w:rsidR="00C7752B">
        <w:rPr>
          <w:bCs/>
          <w:color w:val="000000" w:themeColor="text1"/>
        </w:rPr>
        <w:t xml:space="preserve"> meant that fish passes were out of action at Kilmorack, Aigas and Bean</w:t>
      </w:r>
      <w:r w:rsidR="00DF04F8">
        <w:rPr>
          <w:bCs/>
          <w:color w:val="000000" w:themeColor="text1"/>
        </w:rPr>
        <w:t>nacharan</w:t>
      </w:r>
      <w:r w:rsidR="0014637D">
        <w:rPr>
          <w:bCs/>
          <w:color w:val="000000" w:themeColor="text1"/>
        </w:rPr>
        <w:t xml:space="preserve"> for couple days – SSE confirmed this is standard operating </w:t>
      </w:r>
      <w:r w:rsidR="00121EFB">
        <w:rPr>
          <w:bCs/>
          <w:color w:val="000000" w:themeColor="text1"/>
        </w:rPr>
        <w:t>procedure and</w:t>
      </w:r>
      <w:r w:rsidR="0079191D">
        <w:rPr>
          <w:bCs/>
          <w:color w:val="000000" w:themeColor="text1"/>
        </w:rPr>
        <w:t xml:space="preserve"> will always be a result of spill events.</w:t>
      </w:r>
    </w:p>
    <w:p w14:paraId="76593FD0" w14:textId="2B951ED5" w:rsidR="00067B51" w:rsidRPr="0090614E" w:rsidRDefault="00067B51" w:rsidP="0090614E">
      <w:pPr>
        <w:spacing w:after="0"/>
        <w:rPr>
          <w:b/>
        </w:rPr>
      </w:pPr>
      <w:r w:rsidRPr="0090614E">
        <w:rPr>
          <w:b/>
        </w:rPr>
        <w:t>Meetings</w:t>
      </w:r>
      <w:r w:rsidR="00FD7DDD" w:rsidRPr="0090614E">
        <w:rPr>
          <w:b/>
        </w:rPr>
        <w:t>:</w:t>
      </w:r>
    </w:p>
    <w:p w14:paraId="1C74440F" w14:textId="16F091D7" w:rsidR="00883A3F" w:rsidRPr="0090614E" w:rsidRDefault="00883A3F" w:rsidP="00BD6402">
      <w:pPr>
        <w:pStyle w:val="ListParagraph"/>
        <w:numPr>
          <w:ilvl w:val="0"/>
          <w:numId w:val="18"/>
        </w:numPr>
        <w:rPr>
          <w:lang w:val="en-US"/>
        </w:rPr>
      </w:pPr>
      <w:r w:rsidRPr="0090614E">
        <w:rPr>
          <w:lang w:val="en-US"/>
        </w:rPr>
        <w:t>Operational meeting on 24</w:t>
      </w:r>
      <w:r w:rsidRPr="0090614E">
        <w:rPr>
          <w:vertAlign w:val="superscript"/>
          <w:lang w:val="en-US"/>
        </w:rPr>
        <w:t>th</w:t>
      </w:r>
      <w:r w:rsidRPr="0090614E">
        <w:rPr>
          <w:lang w:val="en-US"/>
        </w:rPr>
        <w:t xml:space="preserve"> October.</w:t>
      </w:r>
    </w:p>
    <w:p w14:paraId="77CE42B3" w14:textId="455301AE" w:rsidR="00BD6402" w:rsidRPr="0090614E" w:rsidRDefault="00BD6402" w:rsidP="00BD6402">
      <w:pPr>
        <w:pStyle w:val="ListParagraph"/>
        <w:numPr>
          <w:ilvl w:val="0"/>
          <w:numId w:val="18"/>
        </w:numPr>
        <w:rPr>
          <w:lang w:val="en-US"/>
        </w:rPr>
      </w:pPr>
      <w:r w:rsidRPr="0090614E">
        <w:rPr>
          <w:lang w:val="en-US"/>
        </w:rPr>
        <w:t xml:space="preserve">SSE </w:t>
      </w:r>
      <w:r w:rsidR="004B5C66" w:rsidRPr="0090614E">
        <w:rPr>
          <w:lang w:val="en-US"/>
        </w:rPr>
        <w:t>‘hand-over’</w:t>
      </w:r>
      <w:r w:rsidRPr="0090614E">
        <w:rPr>
          <w:lang w:val="en-US"/>
        </w:rPr>
        <w:t xml:space="preserve"> meeting on 11</w:t>
      </w:r>
      <w:r w:rsidRPr="0090614E">
        <w:rPr>
          <w:vertAlign w:val="superscript"/>
          <w:lang w:val="en-US"/>
        </w:rPr>
        <w:t>th</w:t>
      </w:r>
      <w:r w:rsidRPr="0090614E">
        <w:rPr>
          <w:lang w:val="en-US"/>
        </w:rPr>
        <w:t xml:space="preserve"> October.</w:t>
      </w:r>
    </w:p>
    <w:p w14:paraId="43F2B698" w14:textId="0CC146E6" w:rsidR="00BD6402" w:rsidRPr="0090614E" w:rsidRDefault="00BD6402" w:rsidP="00BD6402">
      <w:pPr>
        <w:pStyle w:val="ListParagraph"/>
        <w:numPr>
          <w:ilvl w:val="0"/>
          <w:numId w:val="18"/>
        </w:numPr>
        <w:rPr>
          <w:lang w:val="en-US"/>
        </w:rPr>
      </w:pPr>
      <w:r w:rsidRPr="0090614E">
        <w:rPr>
          <w:lang w:val="en-US"/>
        </w:rPr>
        <w:t>SSE liaison meeting on 8th November</w:t>
      </w:r>
      <w:r w:rsidR="00377183" w:rsidRPr="0090614E">
        <w:rPr>
          <w:lang w:val="en-US"/>
        </w:rPr>
        <w:t>.</w:t>
      </w:r>
    </w:p>
    <w:p w14:paraId="688AEA63" w14:textId="398EFDF2" w:rsidR="00377183" w:rsidRPr="0090614E" w:rsidRDefault="00377183" w:rsidP="00BD6402">
      <w:pPr>
        <w:pStyle w:val="ListParagraph"/>
        <w:numPr>
          <w:ilvl w:val="0"/>
          <w:numId w:val="18"/>
        </w:numPr>
        <w:rPr>
          <w:lang w:val="en-US"/>
        </w:rPr>
      </w:pPr>
      <w:r w:rsidRPr="0090614E">
        <w:rPr>
          <w:lang w:val="en-US"/>
        </w:rPr>
        <w:t>SISI steering group meeting on 15th November.</w:t>
      </w:r>
    </w:p>
    <w:p w14:paraId="4A0F7AC9" w14:textId="53682E46" w:rsidR="00377183" w:rsidRPr="0090614E" w:rsidRDefault="00377183" w:rsidP="00BD6402">
      <w:pPr>
        <w:pStyle w:val="ListParagraph"/>
        <w:numPr>
          <w:ilvl w:val="0"/>
          <w:numId w:val="18"/>
        </w:numPr>
        <w:rPr>
          <w:lang w:val="en-US"/>
        </w:rPr>
      </w:pPr>
      <w:r w:rsidRPr="0090614E">
        <w:rPr>
          <w:lang w:val="en-US"/>
        </w:rPr>
        <w:t>SISI one-to-one meeting with Callum (Project Manager)</w:t>
      </w:r>
      <w:r w:rsidR="00B659E8" w:rsidRPr="0090614E">
        <w:rPr>
          <w:lang w:val="en-US"/>
        </w:rPr>
        <w:t xml:space="preserve"> to get up to speed, on 20th November.</w:t>
      </w:r>
    </w:p>
    <w:p w14:paraId="237A1384" w14:textId="4266763E" w:rsidR="00B659E8" w:rsidRPr="0090614E" w:rsidRDefault="00B659E8" w:rsidP="00BD6402">
      <w:pPr>
        <w:pStyle w:val="ListParagraph"/>
        <w:numPr>
          <w:ilvl w:val="0"/>
          <w:numId w:val="18"/>
        </w:numPr>
        <w:rPr>
          <w:lang w:val="en-US"/>
        </w:rPr>
      </w:pPr>
      <w:r w:rsidRPr="0090614E">
        <w:rPr>
          <w:lang w:val="en-US"/>
        </w:rPr>
        <w:t>Budget Meeting on 23rd November.</w:t>
      </w:r>
    </w:p>
    <w:p w14:paraId="35225E18" w14:textId="08CB6701" w:rsidR="00EA09E6" w:rsidRDefault="00EA09E6" w:rsidP="004C2987">
      <w:pPr>
        <w:rPr>
          <w:lang w:val="en-US"/>
        </w:rPr>
      </w:pPr>
    </w:p>
    <w:p w14:paraId="0D25EA5C" w14:textId="443DD0E8" w:rsidR="0091326B" w:rsidRDefault="0091326B" w:rsidP="00AE70D4">
      <w:pPr>
        <w:jc w:val="center"/>
        <w:rPr>
          <w:lang w:val="en-US"/>
        </w:rPr>
      </w:pPr>
      <w:r>
        <w:rPr>
          <w:noProof/>
        </w:rPr>
        <w:lastRenderedPageBreak/>
        <w:drawing>
          <wp:inline distT="0" distB="0" distL="0" distR="0" wp14:anchorId="12841FAA" wp14:editId="189EC99C">
            <wp:extent cx="5286375" cy="4038600"/>
            <wp:effectExtent l="0" t="0" r="9525" b="0"/>
            <wp:docPr id="25691909" name="Chart 1">
              <a:extLst xmlns:a="http://schemas.openxmlformats.org/drawingml/2006/main">
                <a:ext uri="{FF2B5EF4-FFF2-40B4-BE49-F238E27FC236}">
                  <a16:creationId xmlns:a16="http://schemas.microsoft.com/office/drawing/2014/main" id="{54A6C757-416B-F3BA-58EB-660C5598A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01B2F9" w14:textId="3FFAD5F0" w:rsidR="00E6360D" w:rsidRDefault="00E6360D" w:rsidP="00B87D05">
      <w:pPr>
        <w:ind w:left="1440"/>
        <w:rPr>
          <w:lang w:val="en-US"/>
        </w:rPr>
      </w:pPr>
      <w:r>
        <w:rPr>
          <w:lang w:val="en-US"/>
        </w:rPr>
        <w:t xml:space="preserve">Figure 1. </w:t>
      </w:r>
      <w:bookmarkStart w:id="1" w:name="_Hlk151544921"/>
      <w:r w:rsidR="00600002">
        <w:rPr>
          <w:lang w:val="en-US"/>
        </w:rPr>
        <w:t>E</w:t>
      </w:r>
      <w:r w:rsidR="00B87D05">
        <w:rPr>
          <w:lang w:val="en-US"/>
        </w:rPr>
        <w:t>stimated count</w:t>
      </w:r>
      <w:r w:rsidR="00600002">
        <w:rPr>
          <w:lang w:val="en-US"/>
        </w:rPr>
        <w:t xml:space="preserve"> of smolt</w:t>
      </w:r>
      <w:r w:rsidR="00B87D05">
        <w:rPr>
          <w:lang w:val="en-US"/>
        </w:rPr>
        <w:t xml:space="preserve">s </w:t>
      </w:r>
      <w:r w:rsidR="00600002">
        <w:rPr>
          <w:lang w:val="en-US"/>
        </w:rPr>
        <w:t xml:space="preserve">in gate slots </w:t>
      </w:r>
      <w:r w:rsidR="00B87D05">
        <w:rPr>
          <w:lang w:val="en-US"/>
        </w:rPr>
        <w:t>at Aigas dam</w:t>
      </w:r>
      <w:bookmarkEnd w:id="1"/>
      <w:r w:rsidR="00B87D05">
        <w:rPr>
          <w:lang w:val="en-US"/>
        </w:rPr>
        <w:t>.</w:t>
      </w:r>
    </w:p>
    <w:p w14:paraId="66BEB1D1" w14:textId="77777777" w:rsidR="00B87D05" w:rsidRDefault="00B87D05" w:rsidP="00AE70D4">
      <w:pPr>
        <w:jc w:val="center"/>
        <w:rPr>
          <w:lang w:val="en-US"/>
        </w:rPr>
      </w:pPr>
    </w:p>
    <w:p w14:paraId="16BAA20B" w14:textId="5096EEBF" w:rsidR="00EA09E6" w:rsidRDefault="00AE70D4" w:rsidP="00AE70D4">
      <w:pPr>
        <w:jc w:val="center"/>
        <w:rPr>
          <w:noProof/>
        </w:rPr>
      </w:pPr>
      <w:r>
        <w:rPr>
          <w:noProof/>
        </w:rPr>
        <w:drawing>
          <wp:inline distT="0" distB="0" distL="0" distR="0" wp14:anchorId="4951F299" wp14:editId="67D4AFEC">
            <wp:extent cx="5481638" cy="3479483"/>
            <wp:effectExtent l="0" t="0" r="5080" b="6985"/>
            <wp:docPr id="392912017" name="Chart 1">
              <a:extLst xmlns:a="http://schemas.openxmlformats.org/drawingml/2006/main">
                <a:ext uri="{FF2B5EF4-FFF2-40B4-BE49-F238E27FC236}">
                  <a16:creationId xmlns:a16="http://schemas.microsoft.com/office/drawing/2014/main" id="{D872A390-5CFB-F967-AF72-A6DC14E9D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2F9F7D" w14:textId="7EEF25C8" w:rsidR="00600002" w:rsidRDefault="00600002" w:rsidP="00600002">
      <w:pPr>
        <w:tabs>
          <w:tab w:val="left" w:pos="1875"/>
        </w:tabs>
        <w:rPr>
          <w:lang w:val="en-US"/>
        </w:rPr>
      </w:pPr>
      <w:r>
        <w:rPr>
          <w:lang w:val="en-US"/>
        </w:rPr>
        <w:tab/>
        <w:t>Figure 2. Estimated count of smolts in gate slots at Kilmorack dam.</w:t>
      </w:r>
    </w:p>
    <w:p w14:paraId="05EF0C1A" w14:textId="77777777" w:rsidR="006914DF" w:rsidRDefault="006914DF" w:rsidP="00600002">
      <w:pPr>
        <w:tabs>
          <w:tab w:val="left" w:pos="1875"/>
        </w:tabs>
        <w:rPr>
          <w:lang w:val="en-US"/>
        </w:rPr>
      </w:pPr>
    </w:p>
    <w:p w14:paraId="1CA768B9" w14:textId="3C1D94E1" w:rsidR="00C5018B" w:rsidRDefault="00C5018B" w:rsidP="00C5018B">
      <w:pPr>
        <w:pStyle w:val="ListParagraph"/>
        <w:numPr>
          <w:ilvl w:val="0"/>
          <w:numId w:val="17"/>
        </w:numPr>
        <w:tabs>
          <w:tab w:val="left" w:pos="990"/>
        </w:tabs>
        <w:rPr>
          <w:lang w:val="en-US"/>
        </w:rPr>
      </w:pPr>
      <w:r>
        <w:rPr>
          <w:lang w:val="en-US"/>
        </w:rPr>
        <w:t xml:space="preserve">Zero counts marked </w:t>
      </w:r>
      <w:r w:rsidR="001F3A90">
        <w:rPr>
          <w:lang w:val="en-US"/>
        </w:rPr>
        <w:t>include two days a week when no counts taken on weekend.</w:t>
      </w:r>
    </w:p>
    <w:p w14:paraId="02EC3156" w14:textId="77777777" w:rsidR="00A91CC5" w:rsidRDefault="00A91CC5" w:rsidP="00C5018B">
      <w:pPr>
        <w:pStyle w:val="ListParagraph"/>
        <w:numPr>
          <w:ilvl w:val="0"/>
          <w:numId w:val="17"/>
        </w:numPr>
        <w:tabs>
          <w:tab w:val="left" w:pos="990"/>
        </w:tabs>
        <w:rPr>
          <w:lang w:val="en-US"/>
        </w:rPr>
      </w:pPr>
      <w:r>
        <w:rPr>
          <w:lang w:val="en-US"/>
        </w:rPr>
        <w:t xml:space="preserve">Adult gulls on nests hampered full counts being possible (further gates couldn’t be accessed). </w:t>
      </w:r>
    </w:p>
    <w:p w14:paraId="5750A01F" w14:textId="5EF89EAD" w:rsidR="001F3A90" w:rsidRPr="00C5018B" w:rsidRDefault="001F3A90" w:rsidP="00C5018B">
      <w:pPr>
        <w:pStyle w:val="ListParagraph"/>
        <w:numPr>
          <w:ilvl w:val="0"/>
          <w:numId w:val="17"/>
        </w:numPr>
        <w:tabs>
          <w:tab w:val="left" w:pos="990"/>
        </w:tabs>
        <w:rPr>
          <w:lang w:val="en-US"/>
        </w:rPr>
      </w:pPr>
      <w:r>
        <w:rPr>
          <w:lang w:val="en-US"/>
        </w:rPr>
        <w:t xml:space="preserve">End of May </w:t>
      </w:r>
      <w:r w:rsidR="00AC26C9">
        <w:rPr>
          <w:lang w:val="en-US"/>
        </w:rPr>
        <w:t xml:space="preserve">counts </w:t>
      </w:r>
      <w:r>
        <w:rPr>
          <w:lang w:val="en-US"/>
        </w:rPr>
        <w:t>at Kilmorack</w:t>
      </w:r>
      <w:r w:rsidR="00AC26C9">
        <w:rPr>
          <w:lang w:val="en-US"/>
        </w:rPr>
        <w:t xml:space="preserve"> were </w:t>
      </w:r>
      <w:r w:rsidR="007B32C2">
        <w:rPr>
          <w:lang w:val="en-US"/>
        </w:rPr>
        <w:t>not possible due to gull chicks</w:t>
      </w:r>
      <w:r w:rsidR="00A91CC5">
        <w:rPr>
          <w:lang w:val="en-US"/>
        </w:rPr>
        <w:t xml:space="preserve">. </w:t>
      </w:r>
    </w:p>
    <w:sectPr w:rsidR="001F3A90" w:rsidRPr="00C5018B" w:rsidSect="00F26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C7E85"/>
    <w:multiLevelType w:val="hybridMultilevel"/>
    <w:tmpl w:val="1F4E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0187D"/>
    <w:multiLevelType w:val="hybridMultilevel"/>
    <w:tmpl w:val="5C465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96D1B"/>
    <w:multiLevelType w:val="hybridMultilevel"/>
    <w:tmpl w:val="D4E4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14222"/>
    <w:multiLevelType w:val="hybridMultilevel"/>
    <w:tmpl w:val="8BCE0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80E4C"/>
    <w:multiLevelType w:val="hybridMultilevel"/>
    <w:tmpl w:val="4B68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9608E"/>
    <w:multiLevelType w:val="hybridMultilevel"/>
    <w:tmpl w:val="FF82B1BC"/>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6" w15:restartNumberingAfterBreak="0">
    <w:nsid w:val="2E1522EE"/>
    <w:multiLevelType w:val="hybridMultilevel"/>
    <w:tmpl w:val="9D9A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D1B28"/>
    <w:multiLevelType w:val="hybridMultilevel"/>
    <w:tmpl w:val="DDDC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02881"/>
    <w:multiLevelType w:val="hybridMultilevel"/>
    <w:tmpl w:val="CC4E5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841DD"/>
    <w:multiLevelType w:val="hybridMultilevel"/>
    <w:tmpl w:val="D5E6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D3100"/>
    <w:multiLevelType w:val="hybridMultilevel"/>
    <w:tmpl w:val="32DC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566E9"/>
    <w:multiLevelType w:val="hybridMultilevel"/>
    <w:tmpl w:val="7F1E1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13258"/>
    <w:multiLevelType w:val="hybridMultilevel"/>
    <w:tmpl w:val="0CFA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83E57"/>
    <w:multiLevelType w:val="hybridMultilevel"/>
    <w:tmpl w:val="2BF0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D7E46"/>
    <w:multiLevelType w:val="hybridMultilevel"/>
    <w:tmpl w:val="42A6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51D20"/>
    <w:multiLevelType w:val="hybridMultilevel"/>
    <w:tmpl w:val="5EAEC4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26B45"/>
    <w:multiLevelType w:val="hybridMultilevel"/>
    <w:tmpl w:val="13364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5476C"/>
    <w:multiLevelType w:val="hybridMultilevel"/>
    <w:tmpl w:val="8776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C5211"/>
    <w:multiLevelType w:val="hybridMultilevel"/>
    <w:tmpl w:val="519C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C72C2"/>
    <w:multiLevelType w:val="hybridMultilevel"/>
    <w:tmpl w:val="AF1E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6311B"/>
    <w:multiLevelType w:val="hybridMultilevel"/>
    <w:tmpl w:val="29F4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C3401"/>
    <w:multiLevelType w:val="hybridMultilevel"/>
    <w:tmpl w:val="768E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F6576"/>
    <w:multiLevelType w:val="hybridMultilevel"/>
    <w:tmpl w:val="618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61555">
    <w:abstractNumId w:val="15"/>
  </w:num>
  <w:num w:numId="2" w16cid:durableId="397480712">
    <w:abstractNumId w:val="12"/>
  </w:num>
  <w:num w:numId="3" w16cid:durableId="1267225363">
    <w:abstractNumId w:val="14"/>
  </w:num>
  <w:num w:numId="4" w16cid:durableId="1607494043">
    <w:abstractNumId w:val="11"/>
  </w:num>
  <w:num w:numId="5" w16cid:durableId="601382505">
    <w:abstractNumId w:val="4"/>
  </w:num>
  <w:num w:numId="6" w16cid:durableId="2058045317">
    <w:abstractNumId w:val="22"/>
  </w:num>
  <w:num w:numId="7" w16cid:durableId="1395818079">
    <w:abstractNumId w:val="18"/>
  </w:num>
  <w:num w:numId="8" w16cid:durableId="1465927212">
    <w:abstractNumId w:val="9"/>
  </w:num>
  <w:num w:numId="9" w16cid:durableId="916478782">
    <w:abstractNumId w:val="1"/>
  </w:num>
  <w:num w:numId="10" w16cid:durableId="351028939">
    <w:abstractNumId w:val="3"/>
  </w:num>
  <w:num w:numId="11" w16cid:durableId="108087908">
    <w:abstractNumId w:val="0"/>
  </w:num>
  <w:num w:numId="12" w16cid:durableId="276254499">
    <w:abstractNumId w:val="6"/>
  </w:num>
  <w:num w:numId="13" w16cid:durableId="1576545781">
    <w:abstractNumId w:val="19"/>
  </w:num>
  <w:num w:numId="14" w16cid:durableId="567424115">
    <w:abstractNumId w:val="20"/>
  </w:num>
  <w:num w:numId="15" w16cid:durableId="481582754">
    <w:abstractNumId w:val="13"/>
  </w:num>
  <w:num w:numId="16" w16cid:durableId="1424297758">
    <w:abstractNumId w:val="2"/>
  </w:num>
  <w:num w:numId="17" w16cid:durableId="1100638048">
    <w:abstractNumId w:val="5"/>
  </w:num>
  <w:num w:numId="18" w16cid:durableId="1985770594">
    <w:abstractNumId w:val="7"/>
  </w:num>
  <w:num w:numId="19" w16cid:durableId="1368023565">
    <w:abstractNumId w:val="16"/>
  </w:num>
  <w:num w:numId="20" w16cid:durableId="1245446">
    <w:abstractNumId w:val="21"/>
  </w:num>
  <w:num w:numId="21" w16cid:durableId="805009754">
    <w:abstractNumId w:val="10"/>
  </w:num>
  <w:num w:numId="22" w16cid:durableId="1990162098">
    <w:abstractNumId w:val="17"/>
  </w:num>
  <w:num w:numId="23" w16cid:durableId="192822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91"/>
    <w:rsid w:val="00000614"/>
    <w:rsid w:val="00000E52"/>
    <w:rsid w:val="00001882"/>
    <w:rsid w:val="000018C2"/>
    <w:rsid w:val="00001A4B"/>
    <w:rsid w:val="00001C40"/>
    <w:rsid w:val="00001F35"/>
    <w:rsid w:val="000033C8"/>
    <w:rsid w:val="00003D58"/>
    <w:rsid w:val="0000417C"/>
    <w:rsid w:val="000042D8"/>
    <w:rsid w:val="000044F5"/>
    <w:rsid w:val="000046A5"/>
    <w:rsid w:val="000057FE"/>
    <w:rsid w:val="00005E7C"/>
    <w:rsid w:val="00006399"/>
    <w:rsid w:val="0000672A"/>
    <w:rsid w:val="00006E65"/>
    <w:rsid w:val="00006E9E"/>
    <w:rsid w:val="00007D95"/>
    <w:rsid w:val="00010B68"/>
    <w:rsid w:val="00010B6A"/>
    <w:rsid w:val="000114B6"/>
    <w:rsid w:val="00011F54"/>
    <w:rsid w:val="000123CF"/>
    <w:rsid w:val="000128CA"/>
    <w:rsid w:val="00012DB7"/>
    <w:rsid w:val="00013328"/>
    <w:rsid w:val="00013965"/>
    <w:rsid w:val="000144D9"/>
    <w:rsid w:val="0001476D"/>
    <w:rsid w:val="00015211"/>
    <w:rsid w:val="000162FA"/>
    <w:rsid w:val="000165F9"/>
    <w:rsid w:val="00016705"/>
    <w:rsid w:val="00017095"/>
    <w:rsid w:val="000173C7"/>
    <w:rsid w:val="000210F3"/>
    <w:rsid w:val="0002179D"/>
    <w:rsid w:val="0002200F"/>
    <w:rsid w:val="00023070"/>
    <w:rsid w:val="0002339A"/>
    <w:rsid w:val="000236F0"/>
    <w:rsid w:val="00023BD4"/>
    <w:rsid w:val="0002433E"/>
    <w:rsid w:val="0002492C"/>
    <w:rsid w:val="0002493D"/>
    <w:rsid w:val="00025E60"/>
    <w:rsid w:val="00026B42"/>
    <w:rsid w:val="00027085"/>
    <w:rsid w:val="00027828"/>
    <w:rsid w:val="00027BB8"/>
    <w:rsid w:val="000304B7"/>
    <w:rsid w:val="000308D7"/>
    <w:rsid w:val="00030B0D"/>
    <w:rsid w:val="00031466"/>
    <w:rsid w:val="0003180C"/>
    <w:rsid w:val="00033D09"/>
    <w:rsid w:val="00034485"/>
    <w:rsid w:val="0003538C"/>
    <w:rsid w:val="00036011"/>
    <w:rsid w:val="00036436"/>
    <w:rsid w:val="00036CF4"/>
    <w:rsid w:val="00037899"/>
    <w:rsid w:val="00037FA0"/>
    <w:rsid w:val="000406C4"/>
    <w:rsid w:val="00040738"/>
    <w:rsid w:val="00040B62"/>
    <w:rsid w:val="00040B79"/>
    <w:rsid w:val="00041992"/>
    <w:rsid w:val="00041B3B"/>
    <w:rsid w:val="00042310"/>
    <w:rsid w:val="000425DA"/>
    <w:rsid w:val="00043056"/>
    <w:rsid w:val="00043B63"/>
    <w:rsid w:val="00043FFE"/>
    <w:rsid w:val="00044270"/>
    <w:rsid w:val="000443AA"/>
    <w:rsid w:val="000447A1"/>
    <w:rsid w:val="000471E1"/>
    <w:rsid w:val="000474C6"/>
    <w:rsid w:val="00047A8B"/>
    <w:rsid w:val="00047D2D"/>
    <w:rsid w:val="00050212"/>
    <w:rsid w:val="00050369"/>
    <w:rsid w:val="00050CBB"/>
    <w:rsid w:val="00050EAB"/>
    <w:rsid w:val="000512F0"/>
    <w:rsid w:val="00051841"/>
    <w:rsid w:val="000524E8"/>
    <w:rsid w:val="00053209"/>
    <w:rsid w:val="00057033"/>
    <w:rsid w:val="00057ABF"/>
    <w:rsid w:val="00057CA3"/>
    <w:rsid w:val="0006086B"/>
    <w:rsid w:val="00061C31"/>
    <w:rsid w:val="000624D3"/>
    <w:rsid w:val="00062DC8"/>
    <w:rsid w:val="00063400"/>
    <w:rsid w:val="00065A17"/>
    <w:rsid w:val="00065AA0"/>
    <w:rsid w:val="0006670C"/>
    <w:rsid w:val="000668F8"/>
    <w:rsid w:val="00066905"/>
    <w:rsid w:val="000678B3"/>
    <w:rsid w:val="00067B51"/>
    <w:rsid w:val="00071307"/>
    <w:rsid w:val="00071316"/>
    <w:rsid w:val="0007159D"/>
    <w:rsid w:val="00071828"/>
    <w:rsid w:val="0007185B"/>
    <w:rsid w:val="00071861"/>
    <w:rsid w:val="0007188A"/>
    <w:rsid w:val="00071D42"/>
    <w:rsid w:val="00072D2C"/>
    <w:rsid w:val="00072F18"/>
    <w:rsid w:val="00073D67"/>
    <w:rsid w:val="00073DB2"/>
    <w:rsid w:val="000744C0"/>
    <w:rsid w:val="0007452A"/>
    <w:rsid w:val="00074704"/>
    <w:rsid w:val="00074AFE"/>
    <w:rsid w:val="000756BB"/>
    <w:rsid w:val="0007665B"/>
    <w:rsid w:val="00076728"/>
    <w:rsid w:val="00076978"/>
    <w:rsid w:val="00076A67"/>
    <w:rsid w:val="00076E2A"/>
    <w:rsid w:val="00077DD2"/>
    <w:rsid w:val="00077EC5"/>
    <w:rsid w:val="00080D9D"/>
    <w:rsid w:val="00080ED2"/>
    <w:rsid w:val="0008166E"/>
    <w:rsid w:val="00081997"/>
    <w:rsid w:val="00081D86"/>
    <w:rsid w:val="00083546"/>
    <w:rsid w:val="00083558"/>
    <w:rsid w:val="00083D04"/>
    <w:rsid w:val="00083F62"/>
    <w:rsid w:val="000840CE"/>
    <w:rsid w:val="000842A6"/>
    <w:rsid w:val="00085BF7"/>
    <w:rsid w:val="0008607E"/>
    <w:rsid w:val="000867DC"/>
    <w:rsid w:val="00087A20"/>
    <w:rsid w:val="00087A65"/>
    <w:rsid w:val="00087BB3"/>
    <w:rsid w:val="000906B7"/>
    <w:rsid w:val="00090DB6"/>
    <w:rsid w:val="00092461"/>
    <w:rsid w:val="0009444E"/>
    <w:rsid w:val="00095416"/>
    <w:rsid w:val="00095665"/>
    <w:rsid w:val="00095777"/>
    <w:rsid w:val="00095AD6"/>
    <w:rsid w:val="0009606B"/>
    <w:rsid w:val="00096205"/>
    <w:rsid w:val="00096C3F"/>
    <w:rsid w:val="0009726C"/>
    <w:rsid w:val="000A06D9"/>
    <w:rsid w:val="000A0C95"/>
    <w:rsid w:val="000A0C9C"/>
    <w:rsid w:val="000A2ADE"/>
    <w:rsid w:val="000A3151"/>
    <w:rsid w:val="000A34BC"/>
    <w:rsid w:val="000A353E"/>
    <w:rsid w:val="000A3B2B"/>
    <w:rsid w:val="000A3DD9"/>
    <w:rsid w:val="000A486E"/>
    <w:rsid w:val="000A59FA"/>
    <w:rsid w:val="000A641B"/>
    <w:rsid w:val="000A67F8"/>
    <w:rsid w:val="000A6A28"/>
    <w:rsid w:val="000B0F5B"/>
    <w:rsid w:val="000B13D1"/>
    <w:rsid w:val="000B2F13"/>
    <w:rsid w:val="000B2F1F"/>
    <w:rsid w:val="000B307B"/>
    <w:rsid w:val="000B358E"/>
    <w:rsid w:val="000B44DA"/>
    <w:rsid w:val="000B48C6"/>
    <w:rsid w:val="000B50CB"/>
    <w:rsid w:val="000B5799"/>
    <w:rsid w:val="000B64A1"/>
    <w:rsid w:val="000B707E"/>
    <w:rsid w:val="000B7394"/>
    <w:rsid w:val="000B7C74"/>
    <w:rsid w:val="000C096D"/>
    <w:rsid w:val="000C0F79"/>
    <w:rsid w:val="000C28B8"/>
    <w:rsid w:val="000C4159"/>
    <w:rsid w:val="000C44C6"/>
    <w:rsid w:val="000C4590"/>
    <w:rsid w:val="000C7894"/>
    <w:rsid w:val="000C7C58"/>
    <w:rsid w:val="000D0B3A"/>
    <w:rsid w:val="000D27C2"/>
    <w:rsid w:val="000D40D2"/>
    <w:rsid w:val="000D4407"/>
    <w:rsid w:val="000D49F3"/>
    <w:rsid w:val="000D4C75"/>
    <w:rsid w:val="000D4E88"/>
    <w:rsid w:val="000D5EAE"/>
    <w:rsid w:val="000D74EB"/>
    <w:rsid w:val="000D75D2"/>
    <w:rsid w:val="000E001E"/>
    <w:rsid w:val="000E0FD5"/>
    <w:rsid w:val="000E1605"/>
    <w:rsid w:val="000E30B7"/>
    <w:rsid w:val="000E3885"/>
    <w:rsid w:val="000E4C4E"/>
    <w:rsid w:val="000E5409"/>
    <w:rsid w:val="000E749C"/>
    <w:rsid w:val="000E772A"/>
    <w:rsid w:val="000E7EA5"/>
    <w:rsid w:val="000F0377"/>
    <w:rsid w:val="000F0BF4"/>
    <w:rsid w:val="000F1991"/>
    <w:rsid w:val="000F19DA"/>
    <w:rsid w:val="000F2070"/>
    <w:rsid w:val="000F22BF"/>
    <w:rsid w:val="000F3A21"/>
    <w:rsid w:val="000F3F76"/>
    <w:rsid w:val="000F530D"/>
    <w:rsid w:val="000F6064"/>
    <w:rsid w:val="000F67D7"/>
    <w:rsid w:val="000F69B8"/>
    <w:rsid w:val="000F6B3B"/>
    <w:rsid w:val="000F7468"/>
    <w:rsid w:val="000F7B00"/>
    <w:rsid w:val="001007A5"/>
    <w:rsid w:val="00101980"/>
    <w:rsid w:val="00101B39"/>
    <w:rsid w:val="00103876"/>
    <w:rsid w:val="001039F7"/>
    <w:rsid w:val="00103CD7"/>
    <w:rsid w:val="001044CC"/>
    <w:rsid w:val="001064E5"/>
    <w:rsid w:val="001075DD"/>
    <w:rsid w:val="00107943"/>
    <w:rsid w:val="00107AA7"/>
    <w:rsid w:val="00107AAC"/>
    <w:rsid w:val="00107EBC"/>
    <w:rsid w:val="00111E36"/>
    <w:rsid w:val="00113423"/>
    <w:rsid w:val="001136E8"/>
    <w:rsid w:val="001137A6"/>
    <w:rsid w:val="00113FCF"/>
    <w:rsid w:val="00114223"/>
    <w:rsid w:val="00114363"/>
    <w:rsid w:val="00114607"/>
    <w:rsid w:val="00114B75"/>
    <w:rsid w:val="0011646A"/>
    <w:rsid w:val="00116802"/>
    <w:rsid w:val="001169A1"/>
    <w:rsid w:val="00116CE7"/>
    <w:rsid w:val="00116CEC"/>
    <w:rsid w:val="00117596"/>
    <w:rsid w:val="001177C4"/>
    <w:rsid w:val="00120820"/>
    <w:rsid w:val="00120917"/>
    <w:rsid w:val="00120D3A"/>
    <w:rsid w:val="00121C1F"/>
    <w:rsid w:val="00121C26"/>
    <w:rsid w:val="00121EFB"/>
    <w:rsid w:val="00122C4C"/>
    <w:rsid w:val="001233FE"/>
    <w:rsid w:val="00123563"/>
    <w:rsid w:val="00124151"/>
    <w:rsid w:val="001255AF"/>
    <w:rsid w:val="00125693"/>
    <w:rsid w:val="001258FA"/>
    <w:rsid w:val="00125EC5"/>
    <w:rsid w:val="0012611D"/>
    <w:rsid w:val="00126334"/>
    <w:rsid w:val="001269CC"/>
    <w:rsid w:val="00126DC3"/>
    <w:rsid w:val="001300CD"/>
    <w:rsid w:val="001314D8"/>
    <w:rsid w:val="0013164D"/>
    <w:rsid w:val="00131BC2"/>
    <w:rsid w:val="00134168"/>
    <w:rsid w:val="001345AC"/>
    <w:rsid w:val="001354DB"/>
    <w:rsid w:val="0013551A"/>
    <w:rsid w:val="001355F0"/>
    <w:rsid w:val="001356C3"/>
    <w:rsid w:val="00135D74"/>
    <w:rsid w:val="00135D82"/>
    <w:rsid w:val="00137893"/>
    <w:rsid w:val="00140280"/>
    <w:rsid w:val="00140B26"/>
    <w:rsid w:val="00140D8F"/>
    <w:rsid w:val="00142799"/>
    <w:rsid w:val="0014377A"/>
    <w:rsid w:val="00143BAE"/>
    <w:rsid w:val="0014472A"/>
    <w:rsid w:val="0014637D"/>
    <w:rsid w:val="001475FA"/>
    <w:rsid w:val="001478BB"/>
    <w:rsid w:val="00150962"/>
    <w:rsid w:val="00150E29"/>
    <w:rsid w:val="00151925"/>
    <w:rsid w:val="00151C10"/>
    <w:rsid w:val="00152075"/>
    <w:rsid w:val="0015315B"/>
    <w:rsid w:val="00154679"/>
    <w:rsid w:val="00154F3D"/>
    <w:rsid w:val="00155464"/>
    <w:rsid w:val="00155A0B"/>
    <w:rsid w:val="00155F53"/>
    <w:rsid w:val="00155F5C"/>
    <w:rsid w:val="00156298"/>
    <w:rsid w:val="00156842"/>
    <w:rsid w:val="001600EC"/>
    <w:rsid w:val="00160881"/>
    <w:rsid w:val="00160CF8"/>
    <w:rsid w:val="00160FAF"/>
    <w:rsid w:val="001615CE"/>
    <w:rsid w:val="00162FF4"/>
    <w:rsid w:val="00163AD3"/>
    <w:rsid w:val="0016457E"/>
    <w:rsid w:val="00164905"/>
    <w:rsid w:val="00164CC9"/>
    <w:rsid w:val="0016560E"/>
    <w:rsid w:val="001658F9"/>
    <w:rsid w:val="00165919"/>
    <w:rsid w:val="00166418"/>
    <w:rsid w:val="00167A53"/>
    <w:rsid w:val="00167C5C"/>
    <w:rsid w:val="001700C1"/>
    <w:rsid w:val="00171247"/>
    <w:rsid w:val="00172A1F"/>
    <w:rsid w:val="00172B72"/>
    <w:rsid w:val="00172D89"/>
    <w:rsid w:val="00173283"/>
    <w:rsid w:val="001748FE"/>
    <w:rsid w:val="00174BEC"/>
    <w:rsid w:val="0017589B"/>
    <w:rsid w:val="00176C9E"/>
    <w:rsid w:val="00177031"/>
    <w:rsid w:val="00177BD3"/>
    <w:rsid w:val="00177C0B"/>
    <w:rsid w:val="0018035E"/>
    <w:rsid w:val="001805F1"/>
    <w:rsid w:val="001809B1"/>
    <w:rsid w:val="00180BD2"/>
    <w:rsid w:val="001813FB"/>
    <w:rsid w:val="0018221A"/>
    <w:rsid w:val="00182232"/>
    <w:rsid w:val="00182249"/>
    <w:rsid w:val="001823F0"/>
    <w:rsid w:val="00182B2B"/>
    <w:rsid w:val="001836A3"/>
    <w:rsid w:val="00183814"/>
    <w:rsid w:val="00183AB2"/>
    <w:rsid w:val="00184590"/>
    <w:rsid w:val="00184603"/>
    <w:rsid w:val="001846C7"/>
    <w:rsid w:val="00185384"/>
    <w:rsid w:val="00185BDC"/>
    <w:rsid w:val="0018636F"/>
    <w:rsid w:val="001909AF"/>
    <w:rsid w:val="00190BA0"/>
    <w:rsid w:val="00191232"/>
    <w:rsid w:val="00191369"/>
    <w:rsid w:val="00192140"/>
    <w:rsid w:val="00192227"/>
    <w:rsid w:val="001924D0"/>
    <w:rsid w:val="001926E0"/>
    <w:rsid w:val="00193BB0"/>
    <w:rsid w:val="00193CA8"/>
    <w:rsid w:val="00193F33"/>
    <w:rsid w:val="001940C2"/>
    <w:rsid w:val="00194501"/>
    <w:rsid w:val="00194F62"/>
    <w:rsid w:val="001950DA"/>
    <w:rsid w:val="001953A1"/>
    <w:rsid w:val="0019564C"/>
    <w:rsid w:val="00196561"/>
    <w:rsid w:val="00196AC4"/>
    <w:rsid w:val="00197B07"/>
    <w:rsid w:val="001A0952"/>
    <w:rsid w:val="001A110B"/>
    <w:rsid w:val="001A1691"/>
    <w:rsid w:val="001A1FE1"/>
    <w:rsid w:val="001A2531"/>
    <w:rsid w:val="001A2C3A"/>
    <w:rsid w:val="001A3AFC"/>
    <w:rsid w:val="001A3E9D"/>
    <w:rsid w:val="001A4393"/>
    <w:rsid w:val="001A4F40"/>
    <w:rsid w:val="001A7726"/>
    <w:rsid w:val="001A7D3E"/>
    <w:rsid w:val="001B2B0D"/>
    <w:rsid w:val="001B2F71"/>
    <w:rsid w:val="001B3E44"/>
    <w:rsid w:val="001B4145"/>
    <w:rsid w:val="001B4301"/>
    <w:rsid w:val="001B4A65"/>
    <w:rsid w:val="001B61B1"/>
    <w:rsid w:val="001B6280"/>
    <w:rsid w:val="001C0B84"/>
    <w:rsid w:val="001C0E32"/>
    <w:rsid w:val="001C10A0"/>
    <w:rsid w:val="001C1C71"/>
    <w:rsid w:val="001C2D18"/>
    <w:rsid w:val="001C325F"/>
    <w:rsid w:val="001C452E"/>
    <w:rsid w:val="001C5225"/>
    <w:rsid w:val="001C5B0A"/>
    <w:rsid w:val="001D1585"/>
    <w:rsid w:val="001D179E"/>
    <w:rsid w:val="001D2296"/>
    <w:rsid w:val="001D2744"/>
    <w:rsid w:val="001D27B4"/>
    <w:rsid w:val="001D4209"/>
    <w:rsid w:val="001D43B1"/>
    <w:rsid w:val="001D44A9"/>
    <w:rsid w:val="001D4C1B"/>
    <w:rsid w:val="001D5571"/>
    <w:rsid w:val="001D5D68"/>
    <w:rsid w:val="001D62A2"/>
    <w:rsid w:val="001D6834"/>
    <w:rsid w:val="001D7964"/>
    <w:rsid w:val="001E0B17"/>
    <w:rsid w:val="001E0C5D"/>
    <w:rsid w:val="001E1A0F"/>
    <w:rsid w:val="001E1A8B"/>
    <w:rsid w:val="001E2A6C"/>
    <w:rsid w:val="001E2EC3"/>
    <w:rsid w:val="001E30A3"/>
    <w:rsid w:val="001E348B"/>
    <w:rsid w:val="001E3981"/>
    <w:rsid w:val="001E6D2D"/>
    <w:rsid w:val="001E717E"/>
    <w:rsid w:val="001E75EC"/>
    <w:rsid w:val="001E7EAA"/>
    <w:rsid w:val="001F05A2"/>
    <w:rsid w:val="001F256F"/>
    <w:rsid w:val="001F28D5"/>
    <w:rsid w:val="001F2E49"/>
    <w:rsid w:val="001F2F09"/>
    <w:rsid w:val="001F30CD"/>
    <w:rsid w:val="001F3A90"/>
    <w:rsid w:val="001F3E7C"/>
    <w:rsid w:val="001F3FEE"/>
    <w:rsid w:val="001F43BA"/>
    <w:rsid w:val="001F4B48"/>
    <w:rsid w:val="001F4F56"/>
    <w:rsid w:val="001F7246"/>
    <w:rsid w:val="00200F70"/>
    <w:rsid w:val="00202C45"/>
    <w:rsid w:val="00202F76"/>
    <w:rsid w:val="0020366D"/>
    <w:rsid w:val="00203A7D"/>
    <w:rsid w:val="00203AC9"/>
    <w:rsid w:val="00204713"/>
    <w:rsid w:val="00206414"/>
    <w:rsid w:val="00206508"/>
    <w:rsid w:val="002067BD"/>
    <w:rsid w:val="00206BAE"/>
    <w:rsid w:val="00206E33"/>
    <w:rsid w:val="00207010"/>
    <w:rsid w:val="002072CC"/>
    <w:rsid w:val="002101B5"/>
    <w:rsid w:val="002104E8"/>
    <w:rsid w:val="00210D3A"/>
    <w:rsid w:val="002110DA"/>
    <w:rsid w:val="002120B9"/>
    <w:rsid w:val="002120C9"/>
    <w:rsid w:val="0021225D"/>
    <w:rsid w:val="002122BA"/>
    <w:rsid w:val="00212944"/>
    <w:rsid w:val="00212E78"/>
    <w:rsid w:val="00213743"/>
    <w:rsid w:val="00213D5C"/>
    <w:rsid w:val="00214A4D"/>
    <w:rsid w:val="00214F30"/>
    <w:rsid w:val="00215431"/>
    <w:rsid w:val="00215939"/>
    <w:rsid w:val="00217F47"/>
    <w:rsid w:val="00220E39"/>
    <w:rsid w:val="00221129"/>
    <w:rsid w:val="00222447"/>
    <w:rsid w:val="002227D0"/>
    <w:rsid w:val="002228A2"/>
    <w:rsid w:val="00222AEE"/>
    <w:rsid w:val="00222DB0"/>
    <w:rsid w:val="00223EAC"/>
    <w:rsid w:val="0022403B"/>
    <w:rsid w:val="0022479C"/>
    <w:rsid w:val="00224F2E"/>
    <w:rsid w:val="00225ACD"/>
    <w:rsid w:val="00225D0B"/>
    <w:rsid w:val="0022726D"/>
    <w:rsid w:val="00227781"/>
    <w:rsid w:val="00230596"/>
    <w:rsid w:val="00230742"/>
    <w:rsid w:val="002319CA"/>
    <w:rsid w:val="002320C7"/>
    <w:rsid w:val="002324DF"/>
    <w:rsid w:val="00232C48"/>
    <w:rsid w:val="0023371D"/>
    <w:rsid w:val="00233720"/>
    <w:rsid w:val="002338A5"/>
    <w:rsid w:val="00233ED9"/>
    <w:rsid w:val="002341D5"/>
    <w:rsid w:val="00234313"/>
    <w:rsid w:val="00234403"/>
    <w:rsid w:val="002344E1"/>
    <w:rsid w:val="0023471F"/>
    <w:rsid w:val="00234DFB"/>
    <w:rsid w:val="00235328"/>
    <w:rsid w:val="00235DCC"/>
    <w:rsid w:val="002360B4"/>
    <w:rsid w:val="0023757E"/>
    <w:rsid w:val="00240173"/>
    <w:rsid w:val="00240465"/>
    <w:rsid w:val="0024054E"/>
    <w:rsid w:val="00241BC1"/>
    <w:rsid w:val="00242D7E"/>
    <w:rsid w:val="00244170"/>
    <w:rsid w:val="00246505"/>
    <w:rsid w:val="00246E00"/>
    <w:rsid w:val="00251C65"/>
    <w:rsid w:val="00251F27"/>
    <w:rsid w:val="00251FDE"/>
    <w:rsid w:val="00252363"/>
    <w:rsid w:val="002525CC"/>
    <w:rsid w:val="00253109"/>
    <w:rsid w:val="002533DC"/>
    <w:rsid w:val="002535CF"/>
    <w:rsid w:val="00253655"/>
    <w:rsid w:val="0025632A"/>
    <w:rsid w:val="00256631"/>
    <w:rsid w:val="00260089"/>
    <w:rsid w:val="00260503"/>
    <w:rsid w:val="00260ED8"/>
    <w:rsid w:val="00261221"/>
    <w:rsid w:val="0026229C"/>
    <w:rsid w:val="00262450"/>
    <w:rsid w:val="0026427A"/>
    <w:rsid w:val="00264795"/>
    <w:rsid w:val="00265294"/>
    <w:rsid w:val="002652F8"/>
    <w:rsid w:val="00265752"/>
    <w:rsid w:val="00265A2B"/>
    <w:rsid w:val="002660E0"/>
    <w:rsid w:val="00266E89"/>
    <w:rsid w:val="00270424"/>
    <w:rsid w:val="002704B8"/>
    <w:rsid w:val="00270B73"/>
    <w:rsid w:val="00271060"/>
    <w:rsid w:val="00271430"/>
    <w:rsid w:val="00271AB0"/>
    <w:rsid w:val="002720C1"/>
    <w:rsid w:val="0027256C"/>
    <w:rsid w:val="00273543"/>
    <w:rsid w:val="00273C84"/>
    <w:rsid w:val="00274293"/>
    <w:rsid w:val="0027452E"/>
    <w:rsid w:val="00275310"/>
    <w:rsid w:val="002758DE"/>
    <w:rsid w:val="00276675"/>
    <w:rsid w:val="0027702D"/>
    <w:rsid w:val="0027775F"/>
    <w:rsid w:val="0028023F"/>
    <w:rsid w:val="00280A2D"/>
    <w:rsid w:val="00280BF8"/>
    <w:rsid w:val="00281186"/>
    <w:rsid w:val="0028146C"/>
    <w:rsid w:val="002817CD"/>
    <w:rsid w:val="00282A6C"/>
    <w:rsid w:val="00282D77"/>
    <w:rsid w:val="0028354C"/>
    <w:rsid w:val="00283B0A"/>
    <w:rsid w:val="002844B0"/>
    <w:rsid w:val="00284F98"/>
    <w:rsid w:val="002856EE"/>
    <w:rsid w:val="00285965"/>
    <w:rsid w:val="00285BAC"/>
    <w:rsid w:val="00285E9F"/>
    <w:rsid w:val="002868CF"/>
    <w:rsid w:val="002870B8"/>
    <w:rsid w:val="002872F1"/>
    <w:rsid w:val="00287B7B"/>
    <w:rsid w:val="00290845"/>
    <w:rsid w:val="00290D9D"/>
    <w:rsid w:val="00290EEC"/>
    <w:rsid w:val="00291047"/>
    <w:rsid w:val="002910A0"/>
    <w:rsid w:val="002913EB"/>
    <w:rsid w:val="00291422"/>
    <w:rsid w:val="00291993"/>
    <w:rsid w:val="00292120"/>
    <w:rsid w:val="00292E9D"/>
    <w:rsid w:val="002930E4"/>
    <w:rsid w:val="00293606"/>
    <w:rsid w:val="00293ECD"/>
    <w:rsid w:val="00295015"/>
    <w:rsid w:val="002950CC"/>
    <w:rsid w:val="002952D3"/>
    <w:rsid w:val="00295691"/>
    <w:rsid w:val="002959CE"/>
    <w:rsid w:val="00295CFD"/>
    <w:rsid w:val="0029665F"/>
    <w:rsid w:val="00296759"/>
    <w:rsid w:val="00296A1E"/>
    <w:rsid w:val="00297300"/>
    <w:rsid w:val="00297CA9"/>
    <w:rsid w:val="002A079F"/>
    <w:rsid w:val="002A0B87"/>
    <w:rsid w:val="002A0F14"/>
    <w:rsid w:val="002A11DF"/>
    <w:rsid w:val="002A1FF3"/>
    <w:rsid w:val="002A25E6"/>
    <w:rsid w:val="002A3CDF"/>
    <w:rsid w:val="002A4894"/>
    <w:rsid w:val="002A496D"/>
    <w:rsid w:val="002A6444"/>
    <w:rsid w:val="002A668E"/>
    <w:rsid w:val="002A76C7"/>
    <w:rsid w:val="002A79C2"/>
    <w:rsid w:val="002B10A5"/>
    <w:rsid w:val="002B200D"/>
    <w:rsid w:val="002B6134"/>
    <w:rsid w:val="002B63EE"/>
    <w:rsid w:val="002B662A"/>
    <w:rsid w:val="002B6A21"/>
    <w:rsid w:val="002B6D99"/>
    <w:rsid w:val="002B7206"/>
    <w:rsid w:val="002B7416"/>
    <w:rsid w:val="002C087E"/>
    <w:rsid w:val="002C147A"/>
    <w:rsid w:val="002C19BD"/>
    <w:rsid w:val="002C20F2"/>
    <w:rsid w:val="002C33B0"/>
    <w:rsid w:val="002C4112"/>
    <w:rsid w:val="002C51C8"/>
    <w:rsid w:val="002C5C5A"/>
    <w:rsid w:val="002C6C90"/>
    <w:rsid w:val="002C7774"/>
    <w:rsid w:val="002D1292"/>
    <w:rsid w:val="002D1999"/>
    <w:rsid w:val="002D21E9"/>
    <w:rsid w:val="002D3028"/>
    <w:rsid w:val="002D3627"/>
    <w:rsid w:val="002D466E"/>
    <w:rsid w:val="002D51EA"/>
    <w:rsid w:val="002D5BF9"/>
    <w:rsid w:val="002D6425"/>
    <w:rsid w:val="002D69EC"/>
    <w:rsid w:val="002D6D8D"/>
    <w:rsid w:val="002D7B07"/>
    <w:rsid w:val="002E0D20"/>
    <w:rsid w:val="002E1868"/>
    <w:rsid w:val="002E2135"/>
    <w:rsid w:val="002E2383"/>
    <w:rsid w:val="002E2724"/>
    <w:rsid w:val="002E3752"/>
    <w:rsid w:val="002E42CC"/>
    <w:rsid w:val="002E4990"/>
    <w:rsid w:val="002E51D4"/>
    <w:rsid w:val="002E5203"/>
    <w:rsid w:val="002E6022"/>
    <w:rsid w:val="002E6179"/>
    <w:rsid w:val="002E6EAE"/>
    <w:rsid w:val="002F0176"/>
    <w:rsid w:val="002F0260"/>
    <w:rsid w:val="002F05BD"/>
    <w:rsid w:val="002F0838"/>
    <w:rsid w:val="002F0E56"/>
    <w:rsid w:val="002F185D"/>
    <w:rsid w:val="002F20CD"/>
    <w:rsid w:val="002F242D"/>
    <w:rsid w:val="002F2E90"/>
    <w:rsid w:val="002F4535"/>
    <w:rsid w:val="002F601D"/>
    <w:rsid w:val="002F6AD2"/>
    <w:rsid w:val="00301B41"/>
    <w:rsid w:val="00301D0B"/>
    <w:rsid w:val="003029C6"/>
    <w:rsid w:val="0030417D"/>
    <w:rsid w:val="00304C81"/>
    <w:rsid w:val="00305C05"/>
    <w:rsid w:val="003066F9"/>
    <w:rsid w:val="003101BC"/>
    <w:rsid w:val="00310B44"/>
    <w:rsid w:val="003131AC"/>
    <w:rsid w:val="003131CB"/>
    <w:rsid w:val="00313313"/>
    <w:rsid w:val="003134E1"/>
    <w:rsid w:val="003140AC"/>
    <w:rsid w:val="003149EA"/>
    <w:rsid w:val="00314C20"/>
    <w:rsid w:val="00314C2E"/>
    <w:rsid w:val="003157DC"/>
    <w:rsid w:val="00315955"/>
    <w:rsid w:val="00316D57"/>
    <w:rsid w:val="00317212"/>
    <w:rsid w:val="00317669"/>
    <w:rsid w:val="00317F64"/>
    <w:rsid w:val="003209B9"/>
    <w:rsid w:val="00320D34"/>
    <w:rsid w:val="003211C6"/>
    <w:rsid w:val="00322050"/>
    <w:rsid w:val="00324E18"/>
    <w:rsid w:val="00324EF8"/>
    <w:rsid w:val="00327290"/>
    <w:rsid w:val="00327585"/>
    <w:rsid w:val="003276B3"/>
    <w:rsid w:val="0032795D"/>
    <w:rsid w:val="0033028C"/>
    <w:rsid w:val="00331CD7"/>
    <w:rsid w:val="003326D2"/>
    <w:rsid w:val="00332EFF"/>
    <w:rsid w:val="00332FB6"/>
    <w:rsid w:val="00333404"/>
    <w:rsid w:val="00333808"/>
    <w:rsid w:val="00333D25"/>
    <w:rsid w:val="00334373"/>
    <w:rsid w:val="00334825"/>
    <w:rsid w:val="00334B5F"/>
    <w:rsid w:val="00335226"/>
    <w:rsid w:val="00335A62"/>
    <w:rsid w:val="00335B20"/>
    <w:rsid w:val="0034021C"/>
    <w:rsid w:val="00340B59"/>
    <w:rsid w:val="00342662"/>
    <w:rsid w:val="003429CC"/>
    <w:rsid w:val="00342E44"/>
    <w:rsid w:val="00343943"/>
    <w:rsid w:val="00344851"/>
    <w:rsid w:val="00345FF1"/>
    <w:rsid w:val="0034618C"/>
    <w:rsid w:val="00346F76"/>
    <w:rsid w:val="00346F8C"/>
    <w:rsid w:val="003475DD"/>
    <w:rsid w:val="003477E4"/>
    <w:rsid w:val="003505DB"/>
    <w:rsid w:val="0035064D"/>
    <w:rsid w:val="00350B1F"/>
    <w:rsid w:val="00351649"/>
    <w:rsid w:val="00351F31"/>
    <w:rsid w:val="003523DD"/>
    <w:rsid w:val="00352F1C"/>
    <w:rsid w:val="0035331F"/>
    <w:rsid w:val="00353D4A"/>
    <w:rsid w:val="00354741"/>
    <w:rsid w:val="00354E27"/>
    <w:rsid w:val="00354FB9"/>
    <w:rsid w:val="00356401"/>
    <w:rsid w:val="00356B6A"/>
    <w:rsid w:val="00357152"/>
    <w:rsid w:val="00357AE0"/>
    <w:rsid w:val="00357B18"/>
    <w:rsid w:val="00362BF8"/>
    <w:rsid w:val="00363F31"/>
    <w:rsid w:val="0036446E"/>
    <w:rsid w:val="0036458C"/>
    <w:rsid w:val="00364864"/>
    <w:rsid w:val="00365069"/>
    <w:rsid w:val="003652B5"/>
    <w:rsid w:val="003662D6"/>
    <w:rsid w:val="00366B34"/>
    <w:rsid w:val="00366B87"/>
    <w:rsid w:val="00366DE4"/>
    <w:rsid w:val="00366EC5"/>
    <w:rsid w:val="00367525"/>
    <w:rsid w:val="00370B39"/>
    <w:rsid w:val="00370DE6"/>
    <w:rsid w:val="00371C80"/>
    <w:rsid w:val="00371F0B"/>
    <w:rsid w:val="00372CDD"/>
    <w:rsid w:val="003736E7"/>
    <w:rsid w:val="00373C26"/>
    <w:rsid w:val="0037440D"/>
    <w:rsid w:val="00374D00"/>
    <w:rsid w:val="00375C97"/>
    <w:rsid w:val="00375D9D"/>
    <w:rsid w:val="003760D0"/>
    <w:rsid w:val="003764E2"/>
    <w:rsid w:val="003767D4"/>
    <w:rsid w:val="00376807"/>
    <w:rsid w:val="00376916"/>
    <w:rsid w:val="00376CB8"/>
    <w:rsid w:val="00377183"/>
    <w:rsid w:val="003771D4"/>
    <w:rsid w:val="00377AA3"/>
    <w:rsid w:val="003800A1"/>
    <w:rsid w:val="00381AA2"/>
    <w:rsid w:val="0038325B"/>
    <w:rsid w:val="00383B77"/>
    <w:rsid w:val="0038425E"/>
    <w:rsid w:val="003855AC"/>
    <w:rsid w:val="00385E0B"/>
    <w:rsid w:val="003865EE"/>
    <w:rsid w:val="00386657"/>
    <w:rsid w:val="00386F63"/>
    <w:rsid w:val="0038746F"/>
    <w:rsid w:val="00390F29"/>
    <w:rsid w:val="0039132A"/>
    <w:rsid w:val="00392026"/>
    <w:rsid w:val="003928BD"/>
    <w:rsid w:val="0039415C"/>
    <w:rsid w:val="00394AD1"/>
    <w:rsid w:val="0039583B"/>
    <w:rsid w:val="00396526"/>
    <w:rsid w:val="003967DF"/>
    <w:rsid w:val="00396813"/>
    <w:rsid w:val="00396ADB"/>
    <w:rsid w:val="003A0014"/>
    <w:rsid w:val="003A0769"/>
    <w:rsid w:val="003A0C39"/>
    <w:rsid w:val="003A0EFB"/>
    <w:rsid w:val="003A14A8"/>
    <w:rsid w:val="003A1617"/>
    <w:rsid w:val="003A3AAB"/>
    <w:rsid w:val="003A44D1"/>
    <w:rsid w:val="003A4762"/>
    <w:rsid w:val="003A495B"/>
    <w:rsid w:val="003A5399"/>
    <w:rsid w:val="003A5A94"/>
    <w:rsid w:val="003A6300"/>
    <w:rsid w:val="003A6540"/>
    <w:rsid w:val="003A6AAA"/>
    <w:rsid w:val="003A6B97"/>
    <w:rsid w:val="003B0205"/>
    <w:rsid w:val="003B083E"/>
    <w:rsid w:val="003B107A"/>
    <w:rsid w:val="003B11AC"/>
    <w:rsid w:val="003B1B9F"/>
    <w:rsid w:val="003B1E1A"/>
    <w:rsid w:val="003B33B0"/>
    <w:rsid w:val="003B3B88"/>
    <w:rsid w:val="003B3E45"/>
    <w:rsid w:val="003B49BA"/>
    <w:rsid w:val="003B4FAC"/>
    <w:rsid w:val="003B5CBC"/>
    <w:rsid w:val="003B60CB"/>
    <w:rsid w:val="003B6B17"/>
    <w:rsid w:val="003B7717"/>
    <w:rsid w:val="003B77B6"/>
    <w:rsid w:val="003C06F4"/>
    <w:rsid w:val="003C18FF"/>
    <w:rsid w:val="003C1BE0"/>
    <w:rsid w:val="003C1F04"/>
    <w:rsid w:val="003C2755"/>
    <w:rsid w:val="003C3530"/>
    <w:rsid w:val="003C35C5"/>
    <w:rsid w:val="003C37B3"/>
    <w:rsid w:val="003C3FBF"/>
    <w:rsid w:val="003C4634"/>
    <w:rsid w:val="003C48F6"/>
    <w:rsid w:val="003C4C85"/>
    <w:rsid w:val="003C6090"/>
    <w:rsid w:val="003C6ACB"/>
    <w:rsid w:val="003C73E6"/>
    <w:rsid w:val="003D0977"/>
    <w:rsid w:val="003D0D74"/>
    <w:rsid w:val="003D3AF1"/>
    <w:rsid w:val="003D40E0"/>
    <w:rsid w:val="003D4401"/>
    <w:rsid w:val="003D495F"/>
    <w:rsid w:val="003D4A60"/>
    <w:rsid w:val="003D5338"/>
    <w:rsid w:val="003D5DAD"/>
    <w:rsid w:val="003D667F"/>
    <w:rsid w:val="003D720E"/>
    <w:rsid w:val="003D7415"/>
    <w:rsid w:val="003D7492"/>
    <w:rsid w:val="003D7535"/>
    <w:rsid w:val="003E0991"/>
    <w:rsid w:val="003E0FC9"/>
    <w:rsid w:val="003E18F5"/>
    <w:rsid w:val="003E1B1B"/>
    <w:rsid w:val="003E1F4C"/>
    <w:rsid w:val="003E2D9F"/>
    <w:rsid w:val="003E306A"/>
    <w:rsid w:val="003E421E"/>
    <w:rsid w:val="003E42C5"/>
    <w:rsid w:val="003E4EBB"/>
    <w:rsid w:val="003E4FBA"/>
    <w:rsid w:val="003E5428"/>
    <w:rsid w:val="003E5C3E"/>
    <w:rsid w:val="003E5D2A"/>
    <w:rsid w:val="003E5EFC"/>
    <w:rsid w:val="003E6585"/>
    <w:rsid w:val="003E696D"/>
    <w:rsid w:val="003E70F2"/>
    <w:rsid w:val="003F1265"/>
    <w:rsid w:val="003F2005"/>
    <w:rsid w:val="003F23F6"/>
    <w:rsid w:val="003F2964"/>
    <w:rsid w:val="003F2AF3"/>
    <w:rsid w:val="003F31A1"/>
    <w:rsid w:val="003F36DF"/>
    <w:rsid w:val="003F3B10"/>
    <w:rsid w:val="003F3F9B"/>
    <w:rsid w:val="003F49DE"/>
    <w:rsid w:val="003F4CC3"/>
    <w:rsid w:val="003F6CC9"/>
    <w:rsid w:val="003F6FEA"/>
    <w:rsid w:val="003F7A07"/>
    <w:rsid w:val="003F7C83"/>
    <w:rsid w:val="003F7EF8"/>
    <w:rsid w:val="004007FF"/>
    <w:rsid w:val="004009E9"/>
    <w:rsid w:val="00404766"/>
    <w:rsid w:val="0040581B"/>
    <w:rsid w:val="00406C49"/>
    <w:rsid w:val="00406C8C"/>
    <w:rsid w:val="004071E9"/>
    <w:rsid w:val="00411123"/>
    <w:rsid w:val="00413362"/>
    <w:rsid w:val="0041539F"/>
    <w:rsid w:val="00415465"/>
    <w:rsid w:val="00417307"/>
    <w:rsid w:val="00417E38"/>
    <w:rsid w:val="00417E7D"/>
    <w:rsid w:val="0042020F"/>
    <w:rsid w:val="00420264"/>
    <w:rsid w:val="00421348"/>
    <w:rsid w:val="00421B84"/>
    <w:rsid w:val="00424382"/>
    <w:rsid w:val="00425462"/>
    <w:rsid w:val="00426940"/>
    <w:rsid w:val="00426A63"/>
    <w:rsid w:val="00426AFE"/>
    <w:rsid w:val="00427598"/>
    <w:rsid w:val="0042783D"/>
    <w:rsid w:val="00427911"/>
    <w:rsid w:val="00427FD7"/>
    <w:rsid w:val="00431CC9"/>
    <w:rsid w:val="00431CCB"/>
    <w:rsid w:val="004328A1"/>
    <w:rsid w:val="00432BAF"/>
    <w:rsid w:val="00432D5F"/>
    <w:rsid w:val="00433402"/>
    <w:rsid w:val="00433635"/>
    <w:rsid w:val="00434924"/>
    <w:rsid w:val="00434C42"/>
    <w:rsid w:val="00434CBB"/>
    <w:rsid w:val="0043523F"/>
    <w:rsid w:val="00436234"/>
    <w:rsid w:val="0043681B"/>
    <w:rsid w:val="00436DAE"/>
    <w:rsid w:val="00437069"/>
    <w:rsid w:val="00437D3B"/>
    <w:rsid w:val="0044043A"/>
    <w:rsid w:val="004406B7"/>
    <w:rsid w:val="00440BD4"/>
    <w:rsid w:val="0044113B"/>
    <w:rsid w:val="004413AC"/>
    <w:rsid w:val="00441E36"/>
    <w:rsid w:val="00441ECF"/>
    <w:rsid w:val="00441F2D"/>
    <w:rsid w:val="0044367C"/>
    <w:rsid w:val="00443908"/>
    <w:rsid w:val="00443B4C"/>
    <w:rsid w:val="00443CAC"/>
    <w:rsid w:val="0044444C"/>
    <w:rsid w:val="00444520"/>
    <w:rsid w:val="00444CC1"/>
    <w:rsid w:val="0045026F"/>
    <w:rsid w:val="00450415"/>
    <w:rsid w:val="004507B0"/>
    <w:rsid w:val="00450E6E"/>
    <w:rsid w:val="004515A4"/>
    <w:rsid w:val="00453291"/>
    <w:rsid w:val="004532FF"/>
    <w:rsid w:val="00453372"/>
    <w:rsid w:val="0045355A"/>
    <w:rsid w:val="00453749"/>
    <w:rsid w:val="004557FB"/>
    <w:rsid w:val="00455834"/>
    <w:rsid w:val="00455AA9"/>
    <w:rsid w:val="00455FAC"/>
    <w:rsid w:val="004565EF"/>
    <w:rsid w:val="00456BA3"/>
    <w:rsid w:val="004577D6"/>
    <w:rsid w:val="00457F05"/>
    <w:rsid w:val="00457F16"/>
    <w:rsid w:val="00460F23"/>
    <w:rsid w:val="004611E7"/>
    <w:rsid w:val="00462BC8"/>
    <w:rsid w:val="0046303D"/>
    <w:rsid w:val="00463240"/>
    <w:rsid w:val="00463324"/>
    <w:rsid w:val="004639E1"/>
    <w:rsid w:val="00463B45"/>
    <w:rsid w:val="00463EA3"/>
    <w:rsid w:val="00464364"/>
    <w:rsid w:val="0046460E"/>
    <w:rsid w:val="00464886"/>
    <w:rsid w:val="00464C12"/>
    <w:rsid w:val="004678E1"/>
    <w:rsid w:val="004709E2"/>
    <w:rsid w:val="00470B94"/>
    <w:rsid w:val="00471281"/>
    <w:rsid w:val="00471679"/>
    <w:rsid w:val="004716CE"/>
    <w:rsid w:val="00471E21"/>
    <w:rsid w:val="00471F4F"/>
    <w:rsid w:val="00472A61"/>
    <w:rsid w:val="00472C14"/>
    <w:rsid w:val="00472C60"/>
    <w:rsid w:val="00473F92"/>
    <w:rsid w:val="0047435E"/>
    <w:rsid w:val="00474E14"/>
    <w:rsid w:val="00474E58"/>
    <w:rsid w:val="004755EE"/>
    <w:rsid w:val="004765BE"/>
    <w:rsid w:val="00477374"/>
    <w:rsid w:val="004777F2"/>
    <w:rsid w:val="00477C51"/>
    <w:rsid w:val="004808B6"/>
    <w:rsid w:val="00480C97"/>
    <w:rsid w:val="004821B4"/>
    <w:rsid w:val="00482479"/>
    <w:rsid w:val="0048262E"/>
    <w:rsid w:val="00482CB0"/>
    <w:rsid w:val="00483230"/>
    <w:rsid w:val="0048367D"/>
    <w:rsid w:val="00484B85"/>
    <w:rsid w:val="00484F55"/>
    <w:rsid w:val="00485228"/>
    <w:rsid w:val="00485D6D"/>
    <w:rsid w:val="0048651D"/>
    <w:rsid w:val="004869A6"/>
    <w:rsid w:val="00487C8D"/>
    <w:rsid w:val="00487FAC"/>
    <w:rsid w:val="00490603"/>
    <w:rsid w:val="00490769"/>
    <w:rsid w:val="00490893"/>
    <w:rsid w:val="00491B87"/>
    <w:rsid w:val="0049203E"/>
    <w:rsid w:val="0049213C"/>
    <w:rsid w:val="00492D67"/>
    <w:rsid w:val="00494940"/>
    <w:rsid w:val="00494C22"/>
    <w:rsid w:val="004952F8"/>
    <w:rsid w:val="004955B6"/>
    <w:rsid w:val="00496925"/>
    <w:rsid w:val="00496B91"/>
    <w:rsid w:val="00496E69"/>
    <w:rsid w:val="004975B6"/>
    <w:rsid w:val="004975F9"/>
    <w:rsid w:val="004A0DF3"/>
    <w:rsid w:val="004A2010"/>
    <w:rsid w:val="004A237F"/>
    <w:rsid w:val="004A2BF0"/>
    <w:rsid w:val="004A2C8D"/>
    <w:rsid w:val="004A35E4"/>
    <w:rsid w:val="004A3A26"/>
    <w:rsid w:val="004A3BB2"/>
    <w:rsid w:val="004A4103"/>
    <w:rsid w:val="004A44E8"/>
    <w:rsid w:val="004A4C3A"/>
    <w:rsid w:val="004A4EAD"/>
    <w:rsid w:val="004A5BF4"/>
    <w:rsid w:val="004A656C"/>
    <w:rsid w:val="004A6ABA"/>
    <w:rsid w:val="004A6AD7"/>
    <w:rsid w:val="004A6BF0"/>
    <w:rsid w:val="004A77E8"/>
    <w:rsid w:val="004A7BB1"/>
    <w:rsid w:val="004A7C86"/>
    <w:rsid w:val="004B030F"/>
    <w:rsid w:val="004B0475"/>
    <w:rsid w:val="004B0977"/>
    <w:rsid w:val="004B1E9E"/>
    <w:rsid w:val="004B2347"/>
    <w:rsid w:val="004B2B8D"/>
    <w:rsid w:val="004B30A1"/>
    <w:rsid w:val="004B3172"/>
    <w:rsid w:val="004B34D6"/>
    <w:rsid w:val="004B390C"/>
    <w:rsid w:val="004B3B67"/>
    <w:rsid w:val="004B430E"/>
    <w:rsid w:val="004B5194"/>
    <w:rsid w:val="004B52BD"/>
    <w:rsid w:val="004B5315"/>
    <w:rsid w:val="004B5BF0"/>
    <w:rsid w:val="004B5C66"/>
    <w:rsid w:val="004B603F"/>
    <w:rsid w:val="004B60DE"/>
    <w:rsid w:val="004C0269"/>
    <w:rsid w:val="004C0CBC"/>
    <w:rsid w:val="004C0F80"/>
    <w:rsid w:val="004C2580"/>
    <w:rsid w:val="004C2987"/>
    <w:rsid w:val="004C3092"/>
    <w:rsid w:val="004C39A9"/>
    <w:rsid w:val="004C3B96"/>
    <w:rsid w:val="004C4437"/>
    <w:rsid w:val="004C4651"/>
    <w:rsid w:val="004C4D50"/>
    <w:rsid w:val="004C520F"/>
    <w:rsid w:val="004C643A"/>
    <w:rsid w:val="004C6D6B"/>
    <w:rsid w:val="004C7669"/>
    <w:rsid w:val="004C78B2"/>
    <w:rsid w:val="004C7A1C"/>
    <w:rsid w:val="004C7F05"/>
    <w:rsid w:val="004D0F61"/>
    <w:rsid w:val="004D17F3"/>
    <w:rsid w:val="004D1D65"/>
    <w:rsid w:val="004D1EA8"/>
    <w:rsid w:val="004D20FD"/>
    <w:rsid w:val="004D29EC"/>
    <w:rsid w:val="004D385A"/>
    <w:rsid w:val="004D49F7"/>
    <w:rsid w:val="004D4A4C"/>
    <w:rsid w:val="004D4D44"/>
    <w:rsid w:val="004D55A1"/>
    <w:rsid w:val="004D5CCD"/>
    <w:rsid w:val="004D6918"/>
    <w:rsid w:val="004D7B25"/>
    <w:rsid w:val="004E0E29"/>
    <w:rsid w:val="004E1AF2"/>
    <w:rsid w:val="004E1D3F"/>
    <w:rsid w:val="004E31FC"/>
    <w:rsid w:val="004E495C"/>
    <w:rsid w:val="004E4D8D"/>
    <w:rsid w:val="004E5B19"/>
    <w:rsid w:val="004E6BF4"/>
    <w:rsid w:val="004E6CE7"/>
    <w:rsid w:val="004E72A6"/>
    <w:rsid w:val="004E7F6F"/>
    <w:rsid w:val="004F0A15"/>
    <w:rsid w:val="004F13A3"/>
    <w:rsid w:val="004F13AA"/>
    <w:rsid w:val="004F1CF1"/>
    <w:rsid w:val="004F282F"/>
    <w:rsid w:val="004F31AD"/>
    <w:rsid w:val="004F3469"/>
    <w:rsid w:val="004F40A6"/>
    <w:rsid w:val="004F4B3D"/>
    <w:rsid w:val="004F5369"/>
    <w:rsid w:val="004F5431"/>
    <w:rsid w:val="004F559E"/>
    <w:rsid w:val="004F57E2"/>
    <w:rsid w:val="004F70D4"/>
    <w:rsid w:val="004F76CC"/>
    <w:rsid w:val="004F7AE3"/>
    <w:rsid w:val="004F7CC1"/>
    <w:rsid w:val="005000C0"/>
    <w:rsid w:val="005004DA"/>
    <w:rsid w:val="00500841"/>
    <w:rsid w:val="00500848"/>
    <w:rsid w:val="00501CBD"/>
    <w:rsid w:val="00501E81"/>
    <w:rsid w:val="0050219E"/>
    <w:rsid w:val="0050265F"/>
    <w:rsid w:val="0050272F"/>
    <w:rsid w:val="005027D1"/>
    <w:rsid w:val="005029DB"/>
    <w:rsid w:val="00502B71"/>
    <w:rsid w:val="00503F31"/>
    <w:rsid w:val="005043AF"/>
    <w:rsid w:val="00506F02"/>
    <w:rsid w:val="005079C2"/>
    <w:rsid w:val="00510040"/>
    <w:rsid w:val="005106B6"/>
    <w:rsid w:val="00510ACA"/>
    <w:rsid w:val="00510C12"/>
    <w:rsid w:val="005112A1"/>
    <w:rsid w:val="00512306"/>
    <w:rsid w:val="005131AA"/>
    <w:rsid w:val="00513C20"/>
    <w:rsid w:val="00514FD9"/>
    <w:rsid w:val="00515179"/>
    <w:rsid w:val="0051573A"/>
    <w:rsid w:val="00515AEB"/>
    <w:rsid w:val="0051651E"/>
    <w:rsid w:val="00516D75"/>
    <w:rsid w:val="00516E31"/>
    <w:rsid w:val="00517772"/>
    <w:rsid w:val="00520840"/>
    <w:rsid w:val="00520BEF"/>
    <w:rsid w:val="00521BBA"/>
    <w:rsid w:val="0052225B"/>
    <w:rsid w:val="00522DDA"/>
    <w:rsid w:val="00522FD8"/>
    <w:rsid w:val="0052353A"/>
    <w:rsid w:val="00524674"/>
    <w:rsid w:val="00524D22"/>
    <w:rsid w:val="0052582D"/>
    <w:rsid w:val="00525E4F"/>
    <w:rsid w:val="00526F1A"/>
    <w:rsid w:val="00526FA9"/>
    <w:rsid w:val="005272B9"/>
    <w:rsid w:val="0053152D"/>
    <w:rsid w:val="00531B8D"/>
    <w:rsid w:val="00531BE4"/>
    <w:rsid w:val="005324DE"/>
    <w:rsid w:val="00532946"/>
    <w:rsid w:val="005343C5"/>
    <w:rsid w:val="00535828"/>
    <w:rsid w:val="00535B6B"/>
    <w:rsid w:val="00535EC9"/>
    <w:rsid w:val="00536213"/>
    <w:rsid w:val="005366C3"/>
    <w:rsid w:val="005369C0"/>
    <w:rsid w:val="00536BBB"/>
    <w:rsid w:val="00537416"/>
    <w:rsid w:val="00540A45"/>
    <w:rsid w:val="00540ACA"/>
    <w:rsid w:val="005416A7"/>
    <w:rsid w:val="00541B6B"/>
    <w:rsid w:val="00541E4C"/>
    <w:rsid w:val="005424AF"/>
    <w:rsid w:val="00542A30"/>
    <w:rsid w:val="00542F34"/>
    <w:rsid w:val="00543C80"/>
    <w:rsid w:val="00544BD6"/>
    <w:rsid w:val="005459D6"/>
    <w:rsid w:val="005463C8"/>
    <w:rsid w:val="00546BE2"/>
    <w:rsid w:val="00546CB1"/>
    <w:rsid w:val="00546CD3"/>
    <w:rsid w:val="005477C7"/>
    <w:rsid w:val="0054781E"/>
    <w:rsid w:val="0055072F"/>
    <w:rsid w:val="0055179A"/>
    <w:rsid w:val="005519FF"/>
    <w:rsid w:val="00551C93"/>
    <w:rsid w:val="00551D99"/>
    <w:rsid w:val="00552038"/>
    <w:rsid w:val="0055262A"/>
    <w:rsid w:val="0055297E"/>
    <w:rsid w:val="00552E5D"/>
    <w:rsid w:val="0055411F"/>
    <w:rsid w:val="0055424E"/>
    <w:rsid w:val="00554682"/>
    <w:rsid w:val="00554F06"/>
    <w:rsid w:val="005551B4"/>
    <w:rsid w:val="00555899"/>
    <w:rsid w:val="00555CAA"/>
    <w:rsid w:val="00556959"/>
    <w:rsid w:val="00557183"/>
    <w:rsid w:val="00557B82"/>
    <w:rsid w:val="005606D7"/>
    <w:rsid w:val="0056188D"/>
    <w:rsid w:val="00561900"/>
    <w:rsid w:val="00561A50"/>
    <w:rsid w:val="005629F4"/>
    <w:rsid w:val="00562F77"/>
    <w:rsid w:val="00563473"/>
    <w:rsid w:val="00565044"/>
    <w:rsid w:val="00565C2D"/>
    <w:rsid w:val="00565CE8"/>
    <w:rsid w:val="0056607D"/>
    <w:rsid w:val="00566A98"/>
    <w:rsid w:val="005676BB"/>
    <w:rsid w:val="00567E0F"/>
    <w:rsid w:val="0057009B"/>
    <w:rsid w:val="005705BF"/>
    <w:rsid w:val="0057094F"/>
    <w:rsid w:val="00570CAC"/>
    <w:rsid w:val="00571D13"/>
    <w:rsid w:val="005732A4"/>
    <w:rsid w:val="005743CB"/>
    <w:rsid w:val="00574601"/>
    <w:rsid w:val="005749C9"/>
    <w:rsid w:val="00574B4C"/>
    <w:rsid w:val="00575A25"/>
    <w:rsid w:val="00575F2D"/>
    <w:rsid w:val="00576423"/>
    <w:rsid w:val="005765F8"/>
    <w:rsid w:val="00576814"/>
    <w:rsid w:val="0057696F"/>
    <w:rsid w:val="005770B7"/>
    <w:rsid w:val="005771E3"/>
    <w:rsid w:val="00577483"/>
    <w:rsid w:val="005779C0"/>
    <w:rsid w:val="00577EE4"/>
    <w:rsid w:val="00577FBE"/>
    <w:rsid w:val="0058101B"/>
    <w:rsid w:val="005813FF"/>
    <w:rsid w:val="00581D9E"/>
    <w:rsid w:val="00581E6A"/>
    <w:rsid w:val="00582408"/>
    <w:rsid w:val="00582FDD"/>
    <w:rsid w:val="00583A68"/>
    <w:rsid w:val="00583D46"/>
    <w:rsid w:val="0058442C"/>
    <w:rsid w:val="00584535"/>
    <w:rsid w:val="00585686"/>
    <w:rsid w:val="00585F7B"/>
    <w:rsid w:val="005866EE"/>
    <w:rsid w:val="005867A1"/>
    <w:rsid w:val="00586CAB"/>
    <w:rsid w:val="0058750C"/>
    <w:rsid w:val="00587890"/>
    <w:rsid w:val="00590C46"/>
    <w:rsid w:val="00592DC4"/>
    <w:rsid w:val="00593ABD"/>
    <w:rsid w:val="005948F5"/>
    <w:rsid w:val="0059526E"/>
    <w:rsid w:val="0059535B"/>
    <w:rsid w:val="005956DB"/>
    <w:rsid w:val="005957E9"/>
    <w:rsid w:val="005974AE"/>
    <w:rsid w:val="00597FD7"/>
    <w:rsid w:val="005A2687"/>
    <w:rsid w:val="005A47E0"/>
    <w:rsid w:val="005A4F28"/>
    <w:rsid w:val="005A583A"/>
    <w:rsid w:val="005A5F66"/>
    <w:rsid w:val="005A6573"/>
    <w:rsid w:val="005A7446"/>
    <w:rsid w:val="005B08E1"/>
    <w:rsid w:val="005B1B3C"/>
    <w:rsid w:val="005B2BCC"/>
    <w:rsid w:val="005B4509"/>
    <w:rsid w:val="005B4739"/>
    <w:rsid w:val="005B5764"/>
    <w:rsid w:val="005B5DB6"/>
    <w:rsid w:val="005B65AD"/>
    <w:rsid w:val="005B68FE"/>
    <w:rsid w:val="005C00DE"/>
    <w:rsid w:val="005C0786"/>
    <w:rsid w:val="005C0F0D"/>
    <w:rsid w:val="005C1C44"/>
    <w:rsid w:val="005C2719"/>
    <w:rsid w:val="005C3EB4"/>
    <w:rsid w:val="005C41C5"/>
    <w:rsid w:val="005C4863"/>
    <w:rsid w:val="005C4C83"/>
    <w:rsid w:val="005C57D0"/>
    <w:rsid w:val="005C75A1"/>
    <w:rsid w:val="005C760F"/>
    <w:rsid w:val="005C7A1C"/>
    <w:rsid w:val="005D0A4E"/>
    <w:rsid w:val="005D1030"/>
    <w:rsid w:val="005D1AA9"/>
    <w:rsid w:val="005D2D95"/>
    <w:rsid w:val="005D2DA6"/>
    <w:rsid w:val="005D31C0"/>
    <w:rsid w:val="005D3915"/>
    <w:rsid w:val="005D42F7"/>
    <w:rsid w:val="005D4846"/>
    <w:rsid w:val="005D5952"/>
    <w:rsid w:val="005D5CAD"/>
    <w:rsid w:val="005D6017"/>
    <w:rsid w:val="005D6049"/>
    <w:rsid w:val="005D61B5"/>
    <w:rsid w:val="005D68B9"/>
    <w:rsid w:val="005D6C8B"/>
    <w:rsid w:val="005D6D7B"/>
    <w:rsid w:val="005D7F1C"/>
    <w:rsid w:val="005E0F80"/>
    <w:rsid w:val="005E1517"/>
    <w:rsid w:val="005E1A34"/>
    <w:rsid w:val="005E2604"/>
    <w:rsid w:val="005E2994"/>
    <w:rsid w:val="005E37D5"/>
    <w:rsid w:val="005E3956"/>
    <w:rsid w:val="005E3F92"/>
    <w:rsid w:val="005E5254"/>
    <w:rsid w:val="005E5955"/>
    <w:rsid w:val="005E60A8"/>
    <w:rsid w:val="005E6239"/>
    <w:rsid w:val="005E6E2F"/>
    <w:rsid w:val="005E7272"/>
    <w:rsid w:val="005E7904"/>
    <w:rsid w:val="005E7E6D"/>
    <w:rsid w:val="005F0078"/>
    <w:rsid w:val="005F226D"/>
    <w:rsid w:val="005F2644"/>
    <w:rsid w:val="005F27B2"/>
    <w:rsid w:val="005F29CB"/>
    <w:rsid w:val="005F3B66"/>
    <w:rsid w:val="005F4068"/>
    <w:rsid w:val="005F4646"/>
    <w:rsid w:val="005F493B"/>
    <w:rsid w:val="005F49C0"/>
    <w:rsid w:val="005F5136"/>
    <w:rsid w:val="005F5372"/>
    <w:rsid w:val="005F5FB3"/>
    <w:rsid w:val="005F654A"/>
    <w:rsid w:val="005F6742"/>
    <w:rsid w:val="005F7E5D"/>
    <w:rsid w:val="00600002"/>
    <w:rsid w:val="00600FE5"/>
    <w:rsid w:val="006026C4"/>
    <w:rsid w:val="00602BB7"/>
    <w:rsid w:val="00602CA5"/>
    <w:rsid w:val="00604C37"/>
    <w:rsid w:val="0060563A"/>
    <w:rsid w:val="00606B7F"/>
    <w:rsid w:val="00606D7A"/>
    <w:rsid w:val="00607291"/>
    <w:rsid w:val="006072BB"/>
    <w:rsid w:val="0060782C"/>
    <w:rsid w:val="00607B6D"/>
    <w:rsid w:val="00610765"/>
    <w:rsid w:val="00610A2A"/>
    <w:rsid w:val="006114D0"/>
    <w:rsid w:val="00612C23"/>
    <w:rsid w:val="00612D9C"/>
    <w:rsid w:val="006131F5"/>
    <w:rsid w:val="00613418"/>
    <w:rsid w:val="006143FE"/>
    <w:rsid w:val="00614FCD"/>
    <w:rsid w:val="00615613"/>
    <w:rsid w:val="0061562A"/>
    <w:rsid w:val="006160BD"/>
    <w:rsid w:val="00616924"/>
    <w:rsid w:val="00616992"/>
    <w:rsid w:val="00616C1D"/>
    <w:rsid w:val="0062075F"/>
    <w:rsid w:val="00620807"/>
    <w:rsid w:val="0062095C"/>
    <w:rsid w:val="00620DE7"/>
    <w:rsid w:val="00621FEB"/>
    <w:rsid w:val="0062220A"/>
    <w:rsid w:val="00622BD0"/>
    <w:rsid w:val="00622CF0"/>
    <w:rsid w:val="00623C95"/>
    <w:rsid w:val="00624628"/>
    <w:rsid w:val="0062490B"/>
    <w:rsid w:val="00626955"/>
    <w:rsid w:val="0062741A"/>
    <w:rsid w:val="006303E6"/>
    <w:rsid w:val="00630FCF"/>
    <w:rsid w:val="0063254A"/>
    <w:rsid w:val="00632C03"/>
    <w:rsid w:val="00633226"/>
    <w:rsid w:val="006335F7"/>
    <w:rsid w:val="006336C9"/>
    <w:rsid w:val="00633D2D"/>
    <w:rsid w:val="0063444E"/>
    <w:rsid w:val="00634458"/>
    <w:rsid w:val="006349F6"/>
    <w:rsid w:val="00634FF9"/>
    <w:rsid w:val="00635C2A"/>
    <w:rsid w:val="00636D44"/>
    <w:rsid w:val="00637D68"/>
    <w:rsid w:val="006400E4"/>
    <w:rsid w:val="00640E0C"/>
    <w:rsid w:val="006412E6"/>
    <w:rsid w:val="00641C41"/>
    <w:rsid w:val="006423C2"/>
    <w:rsid w:val="00642888"/>
    <w:rsid w:val="00642FD0"/>
    <w:rsid w:val="00643B6A"/>
    <w:rsid w:val="00643C1D"/>
    <w:rsid w:val="006448CB"/>
    <w:rsid w:val="00645F46"/>
    <w:rsid w:val="00646FD1"/>
    <w:rsid w:val="006472CB"/>
    <w:rsid w:val="00647951"/>
    <w:rsid w:val="00647BFF"/>
    <w:rsid w:val="0065042A"/>
    <w:rsid w:val="00650785"/>
    <w:rsid w:val="00652155"/>
    <w:rsid w:val="00652D13"/>
    <w:rsid w:val="00654523"/>
    <w:rsid w:val="00654FDA"/>
    <w:rsid w:val="00656699"/>
    <w:rsid w:val="00657161"/>
    <w:rsid w:val="00657E3D"/>
    <w:rsid w:val="006604A4"/>
    <w:rsid w:val="006607B1"/>
    <w:rsid w:val="00660DF4"/>
    <w:rsid w:val="00661A4A"/>
    <w:rsid w:val="00662306"/>
    <w:rsid w:val="00662511"/>
    <w:rsid w:val="00662E35"/>
    <w:rsid w:val="006630E9"/>
    <w:rsid w:val="0066497E"/>
    <w:rsid w:val="006662CC"/>
    <w:rsid w:val="00666B9D"/>
    <w:rsid w:val="006670BC"/>
    <w:rsid w:val="00667513"/>
    <w:rsid w:val="00667DCE"/>
    <w:rsid w:val="00670AB0"/>
    <w:rsid w:val="006711B9"/>
    <w:rsid w:val="00671F99"/>
    <w:rsid w:val="00672C20"/>
    <w:rsid w:val="00673A9A"/>
    <w:rsid w:val="00674AF6"/>
    <w:rsid w:val="00675903"/>
    <w:rsid w:val="00675F41"/>
    <w:rsid w:val="00676168"/>
    <w:rsid w:val="0067660A"/>
    <w:rsid w:val="00676FD3"/>
    <w:rsid w:val="006779A1"/>
    <w:rsid w:val="00680138"/>
    <w:rsid w:val="00680594"/>
    <w:rsid w:val="00680660"/>
    <w:rsid w:val="0068096F"/>
    <w:rsid w:val="00681672"/>
    <w:rsid w:val="006816BC"/>
    <w:rsid w:val="006827A8"/>
    <w:rsid w:val="00682A3C"/>
    <w:rsid w:val="00683365"/>
    <w:rsid w:val="00684FC9"/>
    <w:rsid w:val="00685C7F"/>
    <w:rsid w:val="00685C82"/>
    <w:rsid w:val="00686037"/>
    <w:rsid w:val="006860EE"/>
    <w:rsid w:val="00686AD1"/>
    <w:rsid w:val="00686F17"/>
    <w:rsid w:val="0068705D"/>
    <w:rsid w:val="00687390"/>
    <w:rsid w:val="00687921"/>
    <w:rsid w:val="00690167"/>
    <w:rsid w:val="00690BC5"/>
    <w:rsid w:val="006914DF"/>
    <w:rsid w:val="00692669"/>
    <w:rsid w:val="00693839"/>
    <w:rsid w:val="006941B1"/>
    <w:rsid w:val="00694B78"/>
    <w:rsid w:val="00695B50"/>
    <w:rsid w:val="00696B3D"/>
    <w:rsid w:val="006972C8"/>
    <w:rsid w:val="006976EF"/>
    <w:rsid w:val="0069786D"/>
    <w:rsid w:val="006A25F4"/>
    <w:rsid w:val="006A2617"/>
    <w:rsid w:val="006A2C8A"/>
    <w:rsid w:val="006A342E"/>
    <w:rsid w:val="006A419A"/>
    <w:rsid w:val="006A50DD"/>
    <w:rsid w:val="006A6425"/>
    <w:rsid w:val="006A7CAE"/>
    <w:rsid w:val="006B079A"/>
    <w:rsid w:val="006B11D8"/>
    <w:rsid w:val="006B20B2"/>
    <w:rsid w:val="006B2D4A"/>
    <w:rsid w:val="006B2F1F"/>
    <w:rsid w:val="006B3247"/>
    <w:rsid w:val="006B40FC"/>
    <w:rsid w:val="006B4D5D"/>
    <w:rsid w:val="006B52D5"/>
    <w:rsid w:val="006B6F69"/>
    <w:rsid w:val="006B79CF"/>
    <w:rsid w:val="006B7D5F"/>
    <w:rsid w:val="006C0F8A"/>
    <w:rsid w:val="006C109B"/>
    <w:rsid w:val="006C16DA"/>
    <w:rsid w:val="006C37E4"/>
    <w:rsid w:val="006C3FCC"/>
    <w:rsid w:val="006C46C8"/>
    <w:rsid w:val="006C4A8D"/>
    <w:rsid w:val="006C4BB8"/>
    <w:rsid w:val="006C4E3D"/>
    <w:rsid w:val="006C4EE1"/>
    <w:rsid w:val="006C5B33"/>
    <w:rsid w:val="006C5C6B"/>
    <w:rsid w:val="006C63C4"/>
    <w:rsid w:val="006C7515"/>
    <w:rsid w:val="006D1FAF"/>
    <w:rsid w:val="006D2304"/>
    <w:rsid w:val="006D24AE"/>
    <w:rsid w:val="006D3783"/>
    <w:rsid w:val="006D389B"/>
    <w:rsid w:val="006D3FD4"/>
    <w:rsid w:val="006D40CC"/>
    <w:rsid w:val="006D4168"/>
    <w:rsid w:val="006D5C79"/>
    <w:rsid w:val="006D5CF1"/>
    <w:rsid w:val="006D6348"/>
    <w:rsid w:val="006D649C"/>
    <w:rsid w:val="006D6855"/>
    <w:rsid w:val="006D7C7D"/>
    <w:rsid w:val="006D7CFA"/>
    <w:rsid w:val="006E03AC"/>
    <w:rsid w:val="006E05B1"/>
    <w:rsid w:val="006E1E4B"/>
    <w:rsid w:val="006E21FE"/>
    <w:rsid w:val="006E2333"/>
    <w:rsid w:val="006E25D8"/>
    <w:rsid w:val="006E2F78"/>
    <w:rsid w:val="006E3ADC"/>
    <w:rsid w:val="006E3D77"/>
    <w:rsid w:val="006E47C9"/>
    <w:rsid w:val="006E4A3A"/>
    <w:rsid w:val="006E57D1"/>
    <w:rsid w:val="006E635E"/>
    <w:rsid w:val="006F0184"/>
    <w:rsid w:val="006F05BB"/>
    <w:rsid w:val="006F1DFB"/>
    <w:rsid w:val="006F2894"/>
    <w:rsid w:val="006F2A67"/>
    <w:rsid w:val="006F2A80"/>
    <w:rsid w:val="006F2DBB"/>
    <w:rsid w:val="006F2F8C"/>
    <w:rsid w:val="006F306E"/>
    <w:rsid w:val="006F31DB"/>
    <w:rsid w:val="006F3AFE"/>
    <w:rsid w:val="006F421C"/>
    <w:rsid w:val="006F522D"/>
    <w:rsid w:val="006F547E"/>
    <w:rsid w:val="006F5A97"/>
    <w:rsid w:val="006F6062"/>
    <w:rsid w:val="006F63B3"/>
    <w:rsid w:val="006F65E7"/>
    <w:rsid w:val="006F6B13"/>
    <w:rsid w:val="006F6FF0"/>
    <w:rsid w:val="0070079E"/>
    <w:rsid w:val="0070163A"/>
    <w:rsid w:val="00701704"/>
    <w:rsid w:val="00701841"/>
    <w:rsid w:val="00702383"/>
    <w:rsid w:val="0070369A"/>
    <w:rsid w:val="0070380C"/>
    <w:rsid w:val="00703B31"/>
    <w:rsid w:val="007049EB"/>
    <w:rsid w:val="00704FC8"/>
    <w:rsid w:val="00706306"/>
    <w:rsid w:val="0070630D"/>
    <w:rsid w:val="00706439"/>
    <w:rsid w:val="0070757A"/>
    <w:rsid w:val="00710186"/>
    <w:rsid w:val="0071023C"/>
    <w:rsid w:val="00710AC7"/>
    <w:rsid w:val="0071180C"/>
    <w:rsid w:val="00711A9A"/>
    <w:rsid w:val="00712078"/>
    <w:rsid w:val="007125F1"/>
    <w:rsid w:val="00712AC0"/>
    <w:rsid w:val="007149C6"/>
    <w:rsid w:val="00714E63"/>
    <w:rsid w:val="00715483"/>
    <w:rsid w:val="00715DA5"/>
    <w:rsid w:val="00716061"/>
    <w:rsid w:val="007164DC"/>
    <w:rsid w:val="00716B38"/>
    <w:rsid w:val="007179F0"/>
    <w:rsid w:val="00717D6E"/>
    <w:rsid w:val="0072044C"/>
    <w:rsid w:val="007211D9"/>
    <w:rsid w:val="00721622"/>
    <w:rsid w:val="00721FB9"/>
    <w:rsid w:val="0072225F"/>
    <w:rsid w:val="00722588"/>
    <w:rsid w:val="00724106"/>
    <w:rsid w:val="007242C5"/>
    <w:rsid w:val="0072438E"/>
    <w:rsid w:val="00725FFF"/>
    <w:rsid w:val="00727939"/>
    <w:rsid w:val="00727E45"/>
    <w:rsid w:val="0073027F"/>
    <w:rsid w:val="00730BC6"/>
    <w:rsid w:val="00730C7A"/>
    <w:rsid w:val="00730E2D"/>
    <w:rsid w:val="007345C8"/>
    <w:rsid w:val="00734AF9"/>
    <w:rsid w:val="00734D50"/>
    <w:rsid w:val="0073509A"/>
    <w:rsid w:val="00735E9A"/>
    <w:rsid w:val="00735EC6"/>
    <w:rsid w:val="00735F1E"/>
    <w:rsid w:val="007365FE"/>
    <w:rsid w:val="00736762"/>
    <w:rsid w:val="007368F1"/>
    <w:rsid w:val="00737039"/>
    <w:rsid w:val="007373D1"/>
    <w:rsid w:val="007401BA"/>
    <w:rsid w:val="00742144"/>
    <w:rsid w:val="007436A3"/>
    <w:rsid w:val="00743798"/>
    <w:rsid w:val="00743D95"/>
    <w:rsid w:val="00744EAB"/>
    <w:rsid w:val="00744F8B"/>
    <w:rsid w:val="00745272"/>
    <w:rsid w:val="00745AAF"/>
    <w:rsid w:val="00747E7F"/>
    <w:rsid w:val="00750003"/>
    <w:rsid w:val="00750708"/>
    <w:rsid w:val="00750B59"/>
    <w:rsid w:val="007515E8"/>
    <w:rsid w:val="00751940"/>
    <w:rsid w:val="007522D0"/>
    <w:rsid w:val="00752585"/>
    <w:rsid w:val="00753676"/>
    <w:rsid w:val="00753972"/>
    <w:rsid w:val="00755460"/>
    <w:rsid w:val="00756FBA"/>
    <w:rsid w:val="00756FE6"/>
    <w:rsid w:val="007601BB"/>
    <w:rsid w:val="007603F1"/>
    <w:rsid w:val="00760935"/>
    <w:rsid w:val="007609A9"/>
    <w:rsid w:val="00760C1D"/>
    <w:rsid w:val="00761370"/>
    <w:rsid w:val="00761AA5"/>
    <w:rsid w:val="00761EE2"/>
    <w:rsid w:val="00762661"/>
    <w:rsid w:val="00762AD9"/>
    <w:rsid w:val="007635B4"/>
    <w:rsid w:val="00763AD5"/>
    <w:rsid w:val="007641F0"/>
    <w:rsid w:val="007648D8"/>
    <w:rsid w:val="00764D51"/>
    <w:rsid w:val="00765E8F"/>
    <w:rsid w:val="0076716B"/>
    <w:rsid w:val="00767F57"/>
    <w:rsid w:val="00770471"/>
    <w:rsid w:val="00772293"/>
    <w:rsid w:val="00772F2D"/>
    <w:rsid w:val="007734E5"/>
    <w:rsid w:val="00775194"/>
    <w:rsid w:val="007754BB"/>
    <w:rsid w:val="00775B4D"/>
    <w:rsid w:val="007761BB"/>
    <w:rsid w:val="007766B4"/>
    <w:rsid w:val="007769F0"/>
    <w:rsid w:val="00777BF5"/>
    <w:rsid w:val="00780334"/>
    <w:rsid w:val="00783154"/>
    <w:rsid w:val="007834DB"/>
    <w:rsid w:val="00783891"/>
    <w:rsid w:val="00783A8A"/>
    <w:rsid w:val="00785693"/>
    <w:rsid w:val="00786127"/>
    <w:rsid w:val="00786397"/>
    <w:rsid w:val="00786774"/>
    <w:rsid w:val="00786AAD"/>
    <w:rsid w:val="00786D4D"/>
    <w:rsid w:val="0078730D"/>
    <w:rsid w:val="00787834"/>
    <w:rsid w:val="00790286"/>
    <w:rsid w:val="0079064F"/>
    <w:rsid w:val="00790F11"/>
    <w:rsid w:val="0079191D"/>
    <w:rsid w:val="00791DDD"/>
    <w:rsid w:val="0079207A"/>
    <w:rsid w:val="0079254E"/>
    <w:rsid w:val="007926E3"/>
    <w:rsid w:val="00792B5A"/>
    <w:rsid w:val="0079327B"/>
    <w:rsid w:val="00793387"/>
    <w:rsid w:val="0079371C"/>
    <w:rsid w:val="007937FC"/>
    <w:rsid w:val="0079480D"/>
    <w:rsid w:val="00794983"/>
    <w:rsid w:val="00795011"/>
    <w:rsid w:val="00795FA6"/>
    <w:rsid w:val="00796610"/>
    <w:rsid w:val="0079781A"/>
    <w:rsid w:val="00797ABD"/>
    <w:rsid w:val="007A0756"/>
    <w:rsid w:val="007A2434"/>
    <w:rsid w:val="007A2A8D"/>
    <w:rsid w:val="007A35B9"/>
    <w:rsid w:val="007A48A2"/>
    <w:rsid w:val="007A58A5"/>
    <w:rsid w:val="007A6131"/>
    <w:rsid w:val="007A61C5"/>
    <w:rsid w:val="007A66E9"/>
    <w:rsid w:val="007A68E2"/>
    <w:rsid w:val="007A6E8E"/>
    <w:rsid w:val="007B0357"/>
    <w:rsid w:val="007B079D"/>
    <w:rsid w:val="007B0889"/>
    <w:rsid w:val="007B0948"/>
    <w:rsid w:val="007B1361"/>
    <w:rsid w:val="007B185F"/>
    <w:rsid w:val="007B2652"/>
    <w:rsid w:val="007B2E48"/>
    <w:rsid w:val="007B32C2"/>
    <w:rsid w:val="007B3958"/>
    <w:rsid w:val="007B3ECA"/>
    <w:rsid w:val="007B47A1"/>
    <w:rsid w:val="007B4AE1"/>
    <w:rsid w:val="007B5C6D"/>
    <w:rsid w:val="007B5E3F"/>
    <w:rsid w:val="007B5F13"/>
    <w:rsid w:val="007B6BF1"/>
    <w:rsid w:val="007B7056"/>
    <w:rsid w:val="007B7A7F"/>
    <w:rsid w:val="007C042B"/>
    <w:rsid w:val="007C070C"/>
    <w:rsid w:val="007C08CC"/>
    <w:rsid w:val="007C096C"/>
    <w:rsid w:val="007C1201"/>
    <w:rsid w:val="007C24EE"/>
    <w:rsid w:val="007C2CF1"/>
    <w:rsid w:val="007C43F0"/>
    <w:rsid w:val="007C44CC"/>
    <w:rsid w:val="007C460F"/>
    <w:rsid w:val="007C50FF"/>
    <w:rsid w:val="007C5C80"/>
    <w:rsid w:val="007C61A3"/>
    <w:rsid w:val="007C6A3A"/>
    <w:rsid w:val="007C6B88"/>
    <w:rsid w:val="007C7CDD"/>
    <w:rsid w:val="007D0292"/>
    <w:rsid w:val="007D0F45"/>
    <w:rsid w:val="007D14FC"/>
    <w:rsid w:val="007D1519"/>
    <w:rsid w:val="007D1759"/>
    <w:rsid w:val="007D2AE5"/>
    <w:rsid w:val="007D395E"/>
    <w:rsid w:val="007D39C5"/>
    <w:rsid w:val="007D499E"/>
    <w:rsid w:val="007D5C5A"/>
    <w:rsid w:val="007D69DB"/>
    <w:rsid w:val="007E0927"/>
    <w:rsid w:val="007E0BD5"/>
    <w:rsid w:val="007E1BE3"/>
    <w:rsid w:val="007E2D2F"/>
    <w:rsid w:val="007E3A21"/>
    <w:rsid w:val="007E3EF4"/>
    <w:rsid w:val="007E4273"/>
    <w:rsid w:val="007E4799"/>
    <w:rsid w:val="007E596B"/>
    <w:rsid w:val="007E5ED7"/>
    <w:rsid w:val="007E697F"/>
    <w:rsid w:val="007F0612"/>
    <w:rsid w:val="007F0654"/>
    <w:rsid w:val="007F0B83"/>
    <w:rsid w:val="007F0D91"/>
    <w:rsid w:val="007F0EAC"/>
    <w:rsid w:val="007F14B6"/>
    <w:rsid w:val="007F1831"/>
    <w:rsid w:val="007F1CB7"/>
    <w:rsid w:val="007F1FC1"/>
    <w:rsid w:val="007F2193"/>
    <w:rsid w:val="007F2763"/>
    <w:rsid w:val="007F328C"/>
    <w:rsid w:val="007F4C7F"/>
    <w:rsid w:val="007F4CA7"/>
    <w:rsid w:val="007F5D91"/>
    <w:rsid w:val="007F61F1"/>
    <w:rsid w:val="007F6464"/>
    <w:rsid w:val="007F6D64"/>
    <w:rsid w:val="007F7009"/>
    <w:rsid w:val="007F719C"/>
    <w:rsid w:val="008008DB"/>
    <w:rsid w:val="00800B71"/>
    <w:rsid w:val="00801180"/>
    <w:rsid w:val="008014B3"/>
    <w:rsid w:val="008015D9"/>
    <w:rsid w:val="00801D2E"/>
    <w:rsid w:val="008030AA"/>
    <w:rsid w:val="00803DE0"/>
    <w:rsid w:val="008045E4"/>
    <w:rsid w:val="008053B3"/>
    <w:rsid w:val="00806104"/>
    <w:rsid w:val="0080708E"/>
    <w:rsid w:val="00807237"/>
    <w:rsid w:val="00807432"/>
    <w:rsid w:val="0080744E"/>
    <w:rsid w:val="00807683"/>
    <w:rsid w:val="008078CC"/>
    <w:rsid w:val="00810C98"/>
    <w:rsid w:val="008111FB"/>
    <w:rsid w:val="008117FD"/>
    <w:rsid w:val="008119BE"/>
    <w:rsid w:val="0081257E"/>
    <w:rsid w:val="0081343D"/>
    <w:rsid w:val="008139AE"/>
    <w:rsid w:val="00813BBB"/>
    <w:rsid w:val="0081430F"/>
    <w:rsid w:val="00814746"/>
    <w:rsid w:val="00814CBE"/>
    <w:rsid w:val="008150D1"/>
    <w:rsid w:val="00816A44"/>
    <w:rsid w:val="0081785A"/>
    <w:rsid w:val="00817C3B"/>
    <w:rsid w:val="00817CA3"/>
    <w:rsid w:val="00817CB2"/>
    <w:rsid w:val="0082043D"/>
    <w:rsid w:val="0082198F"/>
    <w:rsid w:val="00821B53"/>
    <w:rsid w:val="00821B6F"/>
    <w:rsid w:val="0082316C"/>
    <w:rsid w:val="00823395"/>
    <w:rsid w:val="00823B20"/>
    <w:rsid w:val="00825230"/>
    <w:rsid w:val="00826EA1"/>
    <w:rsid w:val="0083144C"/>
    <w:rsid w:val="00832332"/>
    <w:rsid w:val="008331AE"/>
    <w:rsid w:val="00833AB5"/>
    <w:rsid w:val="00833FFD"/>
    <w:rsid w:val="00835331"/>
    <w:rsid w:val="00837C3A"/>
    <w:rsid w:val="00840030"/>
    <w:rsid w:val="008414E0"/>
    <w:rsid w:val="0084150E"/>
    <w:rsid w:val="0084170F"/>
    <w:rsid w:val="00841815"/>
    <w:rsid w:val="00841861"/>
    <w:rsid w:val="00841D22"/>
    <w:rsid w:val="00841DBC"/>
    <w:rsid w:val="00841F91"/>
    <w:rsid w:val="00842572"/>
    <w:rsid w:val="00842682"/>
    <w:rsid w:val="00842DFE"/>
    <w:rsid w:val="00843016"/>
    <w:rsid w:val="0084318D"/>
    <w:rsid w:val="00843786"/>
    <w:rsid w:val="00843BD9"/>
    <w:rsid w:val="00843BFF"/>
    <w:rsid w:val="0084451A"/>
    <w:rsid w:val="00844717"/>
    <w:rsid w:val="00844D0C"/>
    <w:rsid w:val="00844F91"/>
    <w:rsid w:val="008464C6"/>
    <w:rsid w:val="00850271"/>
    <w:rsid w:val="00850284"/>
    <w:rsid w:val="00850828"/>
    <w:rsid w:val="00850EFB"/>
    <w:rsid w:val="00852092"/>
    <w:rsid w:val="00852C03"/>
    <w:rsid w:val="00852E80"/>
    <w:rsid w:val="00853332"/>
    <w:rsid w:val="0085339F"/>
    <w:rsid w:val="0085390B"/>
    <w:rsid w:val="00853C47"/>
    <w:rsid w:val="00854317"/>
    <w:rsid w:val="008543CC"/>
    <w:rsid w:val="0085459C"/>
    <w:rsid w:val="008545B2"/>
    <w:rsid w:val="00854FB5"/>
    <w:rsid w:val="008564BE"/>
    <w:rsid w:val="00856783"/>
    <w:rsid w:val="0086017F"/>
    <w:rsid w:val="00860D00"/>
    <w:rsid w:val="00861094"/>
    <w:rsid w:val="00861140"/>
    <w:rsid w:val="00861E31"/>
    <w:rsid w:val="008627D5"/>
    <w:rsid w:val="008634EE"/>
    <w:rsid w:val="00863729"/>
    <w:rsid w:val="00863A0D"/>
    <w:rsid w:val="00864C32"/>
    <w:rsid w:val="00864DCD"/>
    <w:rsid w:val="00864E1C"/>
    <w:rsid w:val="0086601F"/>
    <w:rsid w:val="00866266"/>
    <w:rsid w:val="00867D48"/>
    <w:rsid w:val="00867DA0"/>
    <w:rsid w:val="008718F2"/>
    <w:rsid w:val="00872444"/>
    <w:rsid w:val="00872BB1"/>
    <w:rsid w:val="008737A2"/>
    <w:rsid w:val="00873E3E"/>
    <w:rsid w:val="00874E9E"/>
    <w:rsid w:val="00875150"/>
    <w:rsid w:val="00875763"/>
    <w:rsid w:val="00876C8E"/>
    <w:rsid w:val="00876E72"/>
    <w:rsid w:val="0087796D"/>
    <w:rsid w:val="00877B8D"/>
    <w:rsid w:val="00877F8E"/>
    <w:rsid w:val="00880658"/>
    <w:rsid w:val="0088070C"/>
    <w:rsid w:val="008818E3"/>
    <w:rsid w:val="00881E0D"/>
    <w:rsid w:val="00883208"/>
    <w:rsid w:val="00883A3F"/>
    <w:rsid w:val="00883C29"/>
    <w:rsid w:val="00884353"/>
    <w:rsid w:val="008858A7"/>
    <w:rsid w:val="008861FB"/>
    <w:rsid w:val="008864DD"/>
    <w:rsid w:val="0089096B"/>
    <w:rsid w:val="0089107E"/>
    <w:rsid w:val="00891D40"/>
    <w:rsid w:val="00892300"/>
    <w:rsid w:val="00892C94"/>
    <w:rsid w:val="0089477A"/>
    <w:rsid w:val="008951B2"/>
    <w:rsid w:val="00895439"/>
    <w:rsid w:val="008963AE"/>
    <w:rsid w:val="008A0108"/>
    <w:rsid w:val="008A04EC"/>
    <w:rsid w:val="008A0B7E"/>
    <w:rsid w:val="008A0F91"/>
    <w:rsid w:val="008A16B1"/>
    <w:rsid w:val="008A1924"/>
    <w:rsid w:val="008A1AB9"/>
    <w:rsid w:val="008A1DF8"/>
    <w:rsid w:val="008A2288"/>
    <w:rsid w:val="008A29C7"/>
    <w:rsid w:val="008A2B42"/>
    <w:rsid w:val="008A3A18"/>
    <w:rsid w:val="008A4763"/>
    <w:rsid w:val="008A491E"/>
    <w:rsid w:val="008A6399"/>
    <w:rsid w:val="008A64D0"/>
    <w:rsid w:val="008A6F12"/>
    <w:rsid w:val="008A7515"/>
    <w:rsid w:val="008B1D3C"/>
    <w:rsid w:val="008B1E18"/>
    <w:rsid w:val="008B37FE"/>
    <w:rsid w:val="008B4DFF"/>
    <w:rsid w:val="008B59AD"/>
    <w:rsid w:val="008B7161"/>
    <w:rsid w:val="008B7296"/>
    <w:rsid w:val="008C130E"/>
    <w:rsid w:val="008C1484"/>
    <w:rsid w:val="008C18F3"/>
    <w:rsid w:val="008C20AA"/>
    <w:rsid w:val="008C2519"/>
    <w:rsid w:val="008C25E7"/>
    <w:rsid w:val="008C2AAC"/>
    <w:rsid w:val="008C38DD"/>
    <w:rsid w:val="008C3F95"/>
    <w:rsid w:val="008C466B"/>
    <w:rsid w:val="008C4A21"/>
    <w:rsid w:val="008C57DC"/>
    <w:rsid w:val="008C6804"/>
    <w:rsid w:val="008C6A3B"/>
    <w:rsid w:val="008C72A2"/>
    <w:rsid w:val="008C77AF"/>
    <w:rsid w:val="008D1D93"/>
    <w:rsid w:val="008D1EBB"/>
    <w:rsid w:val="008D23DE"/>
    <w:rsid w:val="008D2595"/>
    <w:rsid w:val="008D2AB7"/>
    <w:rsid w:val="008D2AE7"/>
    <w:rsid w:val="008D35D6"/>
    <w:rsid w:val="008D3F99"/>
    <w:rsid w:val="008D4155"/>
    <w:rsid w:val="008D4FAD"/>
    <w:rsid w:val="008D5162"/>
    <w:rsid w:val="008D5C28"/>
    <w:rsid w:val="008D6B7C"/>
    <w:rsid w:val="008D7C07"/>
    <w:rsid w:val="008E0537"/>
    <w:rsid w:val="008E08BF"/>
    <w:rsid w:val="008E090B"/>
    <w:rsid w:val="008E0E5C"/>
    <w:rsid w:val="008E0E7B"/>
    <w:rsid w:val="008E1610"/>
    <w:rsid w:val="008E1D71"/>
    <w:rsid w:val="008E1FFE"/>
    <w:rsid w:val="008E24C2"/>
    <w:rsid w:val="008E28F6"/>
    <w:rsid w:val="008E29BD"/>
    <w:rsid w:val="008E3235"/>
    <w:rsid w:val="008E4232"/>
    <w:rsid w:val="008E4FC4"/>
    <w:rsid w:val="008E5917"/>
    <w:rsid w:val="008E6CDD"/>
    <w:rsid w:val="008E71AF"/>
    <w:rsid w:val="008F20A5"/>
    <w:rsid w:val="008F3568"/>
    <w:rsid w:val="008F3588"/>
    <w:rsid w:val="008F433B"/>
    <w:rsid w:val="008F439D"/>
    <w:rsid w:val="008F4FB5"/>
    <w:rsid w:val="008F5050"/>
    <w:rsid w:val="008F579C"/>
    <w:rsid w:val="008F584E"/>
    <w:rsid w:val="008F6B80"/>
    <w:rsid w:val="008F6FC4"/>
    <w:rsid w:val="008F7F2B"/>
    <w:rsid w:val="008F7F5C"/>
    <w:rsid w:val="0090048F"/>
    <w:rsid w:val="009005E2"/>
    <w:rsid w:val="00901605"/>
    <w:rsid w:val="009026A9"/>
    <w:rsid w:val="00902CC1"/>
    <w:rsid w:val="009032DC"/>
    <w:rsid w:val="00903C38"/>
    <w:rsid w:val="009043AB"/>
    <w:rsid w:val="00904C68"/>
    <w:rsid w:val="0090614E"/>
    <w:rsid w:val="00907C74"/>
    <w:rsid w:val="00907E4F"/>
    <w:rsid w:val="0091159B"/>
    <w:rsid w:val="00911B3D"/>
    <w:rsid w:val="009120E9"/>
    <w:rsid w:val="009125A0"/>
    <w:rsid w:val="00912F08"/>
    <w:rsid w:val="0091326B"/>
    <w:rsid w:val="009141A5"/>
    <w:rsid w:val="009143A3"/>
    <w:rsid w:val="00914502"/>
    <w:rsid w:val="009153D9"/>
    <w:rsid w:val="00915D56"/>
    <w:rsid w:val="0091602E"/>
    <w:rsid w:val="009166B8"/>
    <w:rsid w:val="00916D23"/>
    <w:rsid w:val="00916DE6"/>
    <w:rsid w:val="00917A46"/>
    <w:rsid w:val="009208A3"/>
    <w:rsid w:val="00920B9C"/>
    <w:rsid w:val="009216EF"/>
    <w:rsid w:val="00921A9C"/>
    <w:rsid w:val="00921E29"/>
    <w:rsid w:val="00922183"/>
    <w:rsid w:val="00923005"/>
    <w:rsid w:val="00923A77"/>
    <w:rsid w:val="00924708"/>
    <w:rsid w:val="00924D95"/>
    <w:rsid w:val="00925776"/>
    <w:rsid w:val="00925D3E"/>
    <w:rsid w:val="0092631D"/>
    <w:rsid w:val="009268C4"/>
    <w:rsid w:val="00926FEC"/>
    <w:rsid w:val="009279C4"/>
    <w:rsid w:val="009302DF"/>
    <w:rsid w:val="00930A33"/>
    <w:rsid w:val="00931095"/>
    <w:rsid w:val="009319EB"/>
    <w:rsid w:val="00931C76"/>
    <w:rsid w:val="00932420"/>
    <w:rsid w:val="009324CC"/>
    <w:rsid w:val="00933B86"/>
    <w:rsid w:val="0093421E"/>
    <w:rsid w:val="00934387"/>
    <w:rsid w:val="00934E1E"/>
    <w:rsid w:val="00936377"/>
    <w:rsid w:val="00937C84"/>
    <w:rsid w:val="0094014C"/>
    <w:rsid w:val="009402B8"/>
    <w:rsid w:val="00941118"/>
    <w:rsid w:val="00941730"/>
    <w:rsid w:val="009418F5"/>
    <w:rsid w:val="00942C24"/>
    <w:rsid w:val="00944D3C"/>
    <w:rsid w:val="00945709"/>
    <w:rsid w:val="00945763"/>
    <w:rsid w:val="009474FE"/>
    <w:rsid w:val="00950020"/>
    <w:rsid w:val="00950416"/>
    <w:rsid w:val="00951556"/>
    <w:rsid w:val="00951866"/>
    <w:rsid w:val="00951E30"/>
    <w:rsid w:val="00953778"/>
    <w:rsid w:val="00953853"/>
    <w:rsid w:val="009541A0"/>
    <w:rsid w:val="00954B93"/>
    <w:rsid w:val="00956C9C"/>
    <w:rsid w:val="00956FF7"/>
    <w:rsid w:val="0095742B"/>
    <w:rsid w:val="00957A67"/>
    <w:rsid w:val="00957BD7"/>
    <w:rsid w:val="00961A45"/>
    <w:rsid w:val="00961CFB"/>
    <w:rsid w:val="00961EB5"/>
    <w:rsid w:val="00961FDC"/>
    <w:rsid w:val="009624C9"/>
    <w:rsid w:val="00962872"/>
    <w:rsid w:val="00962D32"/>
    <w:rsid w:val="00963A60"/>
    <w:rsid w:val="00964FE7"/>
    <w:rsid w:val="00966232"/>
    <w:rsid w:val="00966433"/>
    <w:rsid w:val="009665A2"/>
    <w:rsid w:val="009665DD"/>
    <w:rsid w:val="009667E5"/>
    <w:rsid w:val="009669BF"/>
    <w:rsid w:val="009708C0"/>
    <w:rsid w:val="00970F39"/>
    <w:rsid w:val="00971B05"/>
    <w:rsid w:val="009725FD"/>
    <w:rsid w:val="00972FD3"/>
    <w:rsid w:val="00973230"/>
    <w:rsid w:val="00973FFC"/>
    <w:rsid w:val="009745C1"/>
    <w:rsid w:val="009745F8"/>
    <w:rsid w:val="009754BF"/>
    <w:rsid w:val="009756BD"/>
    <w:rsid w:val="0097592A"/>
    <w:rsid w:val="009764BF"/>
    <w:rsid w:val="00976DBE"/>
    <w:rsid w:val="009776C1"/>
    <w:rsid w:val="009803E1"/>
    <w:rsid w:val="00980B69"/>
    <w:rsid w:val="00980BB8"/>
    <w:rsid w:val="00982D76"/>
    <w:rsid w:val="00983302"/>
    <w:rsid w:val="009839F4"/>
    <w:rsid w:val="00983B56"/>
    <w:rsid w:val="0098485F"/>
    <w:rsid w:val="009857BE"/>
    <w:rsid w:val="00986E3F"/>
    <w:rsid w:val="00987BA2"/>
    <w:rsid w:val="00990AA2"/>
    <w:rsid w:val="00990D98"/>
    <w:rsid w:val="0099118A"/>
    <w:rsid w:val="00991CC5"/>
    <w:rsid w:val="009922DE"/>
    <w:rsid w:val="009935BD"/>
    <w:rsid w:val="00993A25"/>
    <w:rsid w:val="00993FF0"/>
    <w:rsid w:val="0099406C"/>
    <w:rsid w:val="00994095"/>
    <w:rsid w:val="0099439E"/>
    <w:rsid w:val="00996481"/>
    <w:rsid w:val="0099654F"/>
    <w:rsid w:val="00996574"/>
    <w:rsid w:val="00997009"/>
    <w:rsid w:val="00997979"/>
    <w:rsid w:val="009A07C8"/>
    <w:rsid w:val="009A30C5"/>
    <w:rsid w:val="009A3555"/>
    <w:rsid w:val="009A38C5"/>
    <w:rsid w:val="009A44A1"/>
    <w:rsid w:val="009A456A"/>
    <w:rsid w:val="009A5670"/>
    <w:rsid w:val="009A579D"/>
    <w:rsid w:val="009A5A70"/>
    <w:rsid w:val="009A5B19"/>
    <w:rsid w:val="009A5C40"/>
    <w:rsid w:val="009A61E0"/>
    <w:rsid w:val="009A699B"/>
    <w:rsid w:val="009A7C22"/>
    <w:rsid w:val="009B00CE"/>
    <w:rsid w:val="009B0A8C"/>
    <w:rsid w:val="009B10BF"/>
    <w:rsid w:val="009B135B"/>
    <w:rsid w:val="009B14A8"/>
    <w:rsid w:val="009B22D1"/>
    <w:rsid w:val="009B247B"/>
    <w:rsid w:val="009B31BB"/>
    <w:rsid w:val="009B3A7C"/>
    <w:rsid w:val="009B3B2E"/>
    <w:rsid w:val="009B4D72"/>
    <w:rsid w:val="009B606B"/>
    <w:rsid w:val="009B668A"/>
    <w:rsid w:val="009B6F04"/>
    <w:rsid w:val="009C1176"/>
    <w:rsid w:val="009C12F2"/>
    <w:rsid w:val="009C1C43"/>
    <w:rsid w:val="009C3A25"/>
    <w:rsid w:val="009C3F16"/>
    <w:rsid w:val="009C4295"/>
    <w:rsid w:val="009C42DF"/>
    <w:rsid w:val="009C4658"/>
    <w:rsid w:val="009C48B7"/>
    <w:rsid w:val="009C5D00"/>
    <w:rsid w:val="009C6AA7"/>
    <w:rsid w:val="009C71B6"/>
    <w:rsid w:val="009C75C9"/>
    <w:rsid w:val="009C7B3F"/>
    <w:rsid w:val="009D0146"/>
    <w:rsid w:val="009D1274"/>
    <w:rsid w:val="009D15F4"/>
    <w:rsid w:val="009D18E6"/>
    <w:rsid w:val="009D2775"/>
    <w:rsid w:val="009D294D"/>
    <w:rsid w:val="009D2AEA"/>
    <w:rsid w:val="009D2AED"/>
    <w:rsid w:val="009D2D75"/>
    <w:rsid w:val="009D3B92"/>
    <w:rsid w:val="009D41C2"/>
    <w:rsid w:val="009D4C2D"/>
    <w:rsid w:val="009D5035"/>
    <w:rsid w:val="009D5E7D"/>
    <w:rsid w:val="009D65D0"/>
    <w:rsid w:val="009D68BD"/>
    <w:rsid w:val="009D6A75"/>
    <w:rsid w:val="009D7604"/>
    <w:rsid w:val="009E0079"/>
    <w:rsid w:val="009E075B"/>
    <w:rsid w:val="009E0EEB"/>
    <w:rsid w:val="009E3F2D"/>
    <w:rsid w:val="009E45BE"/>
    <w:rsid w:val="009E4A0E"/>
    <w:rsid w:val="009E53F7"/>
    <w:rsid w:val="009E6453"/>
    <w:rsid w:val="009E6884"/>
    <w:rsid w:val="009E6C22"/>
    <w:rsid w:val="009E78D3"/>
    <w:rsid w:val="009E797B"/>
    <w:rsid w:val="009F28CD"/>
    <w:rsid w:val="009F3417"/>
    <w:rsid w:val="009F3493"/>
    <w:rsid w:val="009F48C8"/>
    <w:rsid w:val="009F4DAE"/>
    <w:rsid w:val="009F52FC"/>
    <w:rsid w:val="009F5D0A"/>
    <w:rsid w:val="009F5E76"/>
    <w:rsid w:val="009F63B0"/>
    <w:rsid w:val="009F7C43"/>
    <w:rsid w:val="00A006FA"/>
    <w:rsid w:val="00A00960"/>
    <w:rsid w:val="00A01607"/>
    <w:rsid w:val="00A01945"/>
    <w:rsid w:val="00A01D68"/>
    <w:rsid w:val="00A022CF"/>
    <w:rsid w:val="00A03148"/>
    <w:rsid w:val="00A0316E"/>
    <w:rsid w:val="00A04032"/>
    <w:rsid w:val="00A04B18"/>
    <w:rsid w:val="00A04B22"/>
    <w:rsid w:val="00A0550C"/>
    <w:rsid w:val="00A05875"/>
    <w:rsid w:val="00A07624"/>
    <w:rsid w:val="00A1007C"/>
    <w:rsid w:val="00A1013C"/>
    <w:rsid w:val="00A101D2"/>
    <w:rsid w:val="00A1066C"/>
    <w:rsid w:val="00A11432"/>
    <w:rsid w:val="00A11549"/>
    <w:rsid w:val="00A11CD2"/>
    <w:rsid w:val="00A11DE1"/>
    <w:rsid w:val="00A16CE6"/>
    <w:rsid w:val="00A17072"/>
    <w:rsid w:val="00A200E3"/>
    <w:rsid w:val="00A21BF1"/>
    <w:rsid w:val="00A21FF0"/>
    <w:rsid w:val="00A22212"/>
    <w:rsid w:val="00A2232D"/>
    <w:rsid w:val="00A22550"/>
    <w:rsid w:val="00A23C3B"/>
    <w:rsid w:val="00A24A4B"/>
    <w:rsid w:val="00A24B99"/>
    <w:rsid w:val="00A257F9"/>
    <w:rsid w:val="00A264D6"/>
    <w:rsid w:val="00A26E68"/>
    <w:rsid w:val="00A2704D"/>
    <w:rsid w:val="00A271B0"/>
    <w:rsid w:val="00A27208"/>
    <w:rsid w:val="00A304DD"/>
    <w:rsid w:val="00A31DBD"/>
    <w:rsid w:val="00A32165"/>
    <w:rsid w:val="00A322AB"/>
    <w:rsid w:val="00A32477"/>
    <w:rsid w:val="00A3337E"/>
    <w:rsid w:val="00A337B5"/>
    <w:rsid w:val="00A34183"/>
    <w:rsid w:val="00A34D74"/>
    <w:rsid w:val="00A3515A"/>
    <w:rsid w:val="00A357F8"/>
    <w:rsid w:val="00A36BAA"/>
    <w:rsid w:val="00A37BE4"/>
    <w:rsid w:val="00A400E8"/>
    <w:rsid w:val="00A413C4"/>
    <w:rsid w:val="00A42828"/>
    <w:rsid w:val="00A447EC"/>
    <w:rsid w:val="00A44C60"/>
    <w:rsid w:val="00A44DED"/>
    <w:rsid w:val="00A4568F"/>
    <w:rsid w:val="00A45BE9"/>
    <w:rsid w:val="00A45C3A"/>
    <w:rsid w:val="00A46151"/>
    <w:rsid w:val="00A462A4"/>
    <w:rsid w:val="00A4792A"/>
    <w:rsid w:val="00A50888"/>
    <w:rsid w:val="00A50AA6"/>
    <w:rsid w:val="00A50B27"/>
    <w:rsid w:val="00A511C2"/>
    <w:rsid w:val="00A51658"/>
    <w:rsid w:val="00A52804"/>
    <w:rsid w:val="00A53712"/>
    <w:rsid w:val="00A53B42"/>
    <w:rsid w:val="00A54010"/>
    <w:rsid w:val="00A5417E"/>
    <w:rsid w:val="00A54894"/>
    <w:rsid w:val="00A54ACA"/>
    <w:rsid w:val="00A5520E"/>
    <w:rsid w:val="00A56CC0"/>
    <w:rsid w:val="00A5717B"/>
    <w:rsid w:val="00A6070F"/>
    <w:rsid w:val="00A61805"/>
    <w:rsid w:val="00A61FC8"/>
    <w:rsid w:val="00A6210D"/>
    <w:rsid w:val="00A62609"/>
    <w:rsid w:val="00A63202"/>
    <w:rsid w:val="00A6351D"/>
    <w:rsid w:val="00A63875"/>
    <w:rsid w:val="00A63E49"/>
    <w:rsid w:val="00A646FB"/>
    <w:rsid w:val="00A64F84"/>
    <w:rsid w:val="00A6666B"/>
    <w:rsid w:val="00A6675A"/>
    <w:rsid w:val="00A67D18"/>
    <w:rsid w:val="00A7065A"/>
    <w:rsid w:val="00A710CA"/>
    <w:rsid w:val="00A71129"/>
    <w:rsid w:val="00A71CBF"/>
    <w:rsid w:val="00A72353"/>
    <w:rsid w:val="00A73810"/>
    <w:rsid w:val="00A74CCA"/>
    <w:rsid w:val="00A75C13"/>
    <w:rsid w:val="00A76919"/>
    <w:rsid w:val="00A7743B"/>
    <w:rsid w:val="00A8064D"/>
    <w:rsid w:val="00A80AE3"/>
    <w:rsid w:val="00A80D27"/>
    <w:rsid w:val="00A81DD5"/>
    <w:rsid w:val="00A81E63"/>
    <w:rsid w:val="00A8287A"/>
    <w:rsid w:val="00A843F2"/>
    <w:rsid w:val="00A84CD3"/>
    <w:rsid w:val="00A84F01"/>
    <w:rsid w:val="00A861E1"/>
    <w:rsid w:val="00A861F1"/>
    <w:rsid w:val="00A87379"/>
    <w:rsid w:val="00A90544"/>
    <w:rsid w:val="00A9150D"/>
    <w:rsid w:val="00A91CC5"/>
    <w:rsid w:val="00A93089"/>
    <w:rsid w:val="00A934E2"/>
    <w:rsid w:val="00A93A3F"/>
    <w:rsid w:val="00A946C5"/>
    <w:rsid w:val="00A947CE"/>
    <w:rsid w:val="00A94DBF"/>
    <w:rsid w:val="00A95782"/>
    <w:rsid w:val="00A965BE"/>
    <w:rsid w:val="00AA1507"/>
    <w:rsid w:val="00AA16F8"/>
    <w:rsid w:val="00AA1913"/>
    <w:rsid w:val="00AA2335"/>
    <w:rsid w:val="00AA2C69"/>
    <w:rsid w:val="00AA3AF6"/>
    <w:rsid w:val="00AA3EAC"/>
    <w:rsid w:val="00AA4893"/>
    <w:rsid w:val="00AA5850"/>
    <w:rsid w:val="00AA673D"/>
    <w:rsid w:val="00AB03C0"/>
    <w:rsid w:val="00AB0B85"/>
    <w:rsid w:val="00AB1162"/>
    <w:rsid w:val="00AB199D"/>
    <w:rsid w:val="00AB1CF5"/>
    <w:rsid w:val="00AB2352"/>
    <w:rsid w:val="00AB27BF"/>
    <w:rsid w:val="00AB3DE9"/>
    <w:rsid w:val="00AB482B"/>
    <w:rsid w:val="00AB4DD2"/>
    <w:rsid w:val="00AB4DD8"/>
    <w:rsid w:val="00AB5C7A"/>
    <w:rsid w:val="00AB5D7D"/>
    <w:rsid w:val="00AB5E8E"/>
    <w:rsid w:val="00AB5FF9"/>
    <w:rsid w:val="00AB60D5"/>
    <w:rsid w:val="00AC051E"/>
    <w:rsid w:val="00AC0F88"/>
    <w:rsid w:val="00AC118D"/>
    <w:rsid w:val="00AC18DE"/>
    <w:rsid w:val="00AC19D6"/>
    <w:rsid w:val="00AC214C"/>
    <w:rsid w:val="00AC256A"/>
    <w:rsid w:val="00AC26C9"/>
    <w:rsid w:val="00AC2ACB"/>
    <w:rsid w:val="00AC2BD7"/>
    <w:rsid w:val="00AC34CE"/>
    <w:rsid w:val="00AC59F6"/>
    <w:rsid w:val="00AC6687"/>
    <w:rsid w:val="00AC76D7"/>
    <w:rsid w:val="00AD06BD"/>
    <w:rsid w:val="00AD16EC"/>
    <w:rsid w:val="00AD25B1"/>
    <w:rsid w:val="00AD2686"/>
    <w:rsid w:val="00AD2E6F"/>
    <w:rsid w:val="00AD2EEE"/>
    <w:rsid w:val="00AD31F1"/>
    <w:rsid w:val="00AD358F"/>
    <w:rsid w:val="00AD38DE"/>
    <w:rsid w:val="00AD3B89"/>
    <w:rsid w:val="00AD4962"/>
    <w:rsid w:val="00AD4F6D"/>
    <w:rsid w:val="00AD5BE8"/>
    <w:rsid w:val="00AD60D3"/>
    <w:rsid w:val="00AD622D"/>
    <w:rsid w:val="00AD62A1"/>
    <w:rsid w:val="00AD62DE"/>
    <w:rsid w:val="00AD6A4F"/>
    <w:rsid w:val="00AD6B83"/>
    <w:rsid w:val="00AE0494"/>
    <w:rsid w:val="00AE0559"/>
    <w:rsid w:val="00AE0ECC"/>
    <w:rsid w:val="00AE1913"/>
    <w:rsid w:val="00AE1D1B"/>
    <w:rsid w:val="00AE2771"/>
    <w:rsid w:val="00AE27DA"/>
    <w:rsid w:val="00AE2F5A"/>
    <w:rsid w:val="00AE379F"/>
    <w:rsid w:val="00AE3A13"/>
    <w:rsid w:val="00AE40A9"/>
    <w:rsid w:val="00AE5300"/>
    <w:rsid w:val="00AE7099"/>
    <w:rsid w:val="00AE70D4"/>
    <w:rsid w:val="00AE7BC3"/>
    <w:rsid w:val="00AF012B"/>
    <w:rsid w:val="00AF032C"/>
    <w:rsid w:val="00AF1D2D"/>
    <w:rsid w:val="00AF1E00"/>
    <w:rsid w:val="00AF2205"/>
    <w:rsid w:val="00AF22FF"/>
    <w:rsid w:val="00AF2B6C"/>
    <w:rsid w:val="00AF2B86"/>
    <w:rsid w:val="00AF2FF7"/>
    <w:rsid w:val="00AF40CF"/>
    <w:rsid w:val="00AF51D8"/>
    <w:rsid w:val="00AF64A0"/>
    <w:rsid w:val="00AF700C"/>
    <w:rsid w:val="00AF705D"/>
    <w:rsid w:val="00AF7491"/>
    <w:rsid w:val="00B004C1"/>
    <w:rsid w:val="00B00B80"/>
    <w:rsid w:val="00B01D4A"/>
    <w:rsid w:val="00B02767"/>
    <w:rsid w:val="00B0399E"/>
    <w:rsid w:val="00B03E7C"/>
    <w:rsid w:val="00B045A6"/>
    <w:rsid w:val="00B0502D"/>
    <w:rsid w:val="00B06AC6"/>
    <w:rsid w:val="00B07552"/>
    <w:rsid w:val="00B076E2"/>
    <w:rsid w:val="00B10149"/>
    <w:rsid w:val="00B1171D"/>
    <w:rsid w:val="00B11842"/>
    <w:rsid w:val="00B12658"/>
    <w:rsid w:val="00B12884"/>
    <w:rsid w:val="00B129A0"/>
    <w:rsid w:val="00B1336D"/>
    <w:rsid w:val="00B13384"/>
    <w:rsid w:val="00B13E23"/>
    <w:rsid w:val="00B14383"/>
    <w:rsid w:val="00B143C1"/>
    <w:rsid w:val="00B1450F"/>
    <w:rsid w:val="00B14C6E"/>
    <w:rsid w:val="00B151EC"/>
    <w:rsid w:val="00B15A6B"/>
    <w:rsid w:val="00B15B91"/>
    <w:rsid w:val="00B15BC2"/>
    <w:rsid w:val="00B15EC1"/>
    <w:rsid w:val="00B16DDD"/>
    <w:rsid w:val="00B17142"/>
    <w:rsid w:val="00B17FF9"/>
    <w:rsid w:val="00B206E6"/>
    <w:rsid w:val="00B21544"/>
    <w:rsid w:val="00B2243C"/>
    <w:rsid w:val="00B22C0E"/>
    <w:rsid w:val="00B23402"/>
    <w:rsid w:val="00B23508"/>
    <w:rsid w:val="00B23618"/>
    <w:rsid w:val="00B23760"/>
    <w:rsid w:val="00B23B46"/>
    <w:rsid w:val="00B244F6"/>
    <w:rsid w:val="00B2528D"/>
    <w:rsid w:val="00B25427"/>
    <w:rsid w:val="00B2581F"/>
    <w:rsid w:val="00B263B5"/>
    <w:rsid w:val="00B2713C"/>
    <w:rsid w:val="00B27301"/>
    <w:rsid w:val="00B27BBF"/>
    <w:rsid w:val="00B27BC8"/>
    <w:rsid w:val="00B27CB3"/>
    <w:rsid w:val="00B30794"/>
    <w:rsid w:val="00B30B7E"/>
    <w:rsid w:val="00B31691"/>
    <w:rsid w:val="00B31AB9"/>
    <w:rsid w:val="00B32804"/>
    <w:rsid w:val="00B32FFA"/>
    <w:rsid w:val="00B345D2"/>
    <w:rsid w:val="00B34FC8"/>
    <w:rsid w:val="00B35B09"/>
    <w:rsid w:val="00B35D63"/>
    <w:rsid w:val="00B36724"/>
    <w:rsid w:val="00B378E7"/>
    <w:rsid w:val="00B40190"/>
    <w:rsid w:val="00B417FB"/>
    <w:rsid w:val="00B41D99"/>
    <w:rsid w:val="00B42171"/>
    <w:rsid w:val="00B425C1"/>
    <w:rsid w:val="00B44A71"/>
    <w:rsid w:val="00B44D91"/>
    <w:rsid w:val="00B45659"/>
    <w:rsid w:val="00B45D2E"/>
    <w:rsid w:val="00B50614"/>
    <w:rsid w:val="00B50B2E"/>
    <w:rsid w:val="00B510E1"/>
    <w:rsid w:val="00B51EC7"/>
    <w:rsid w:val="00B54594"/>
    <w:rsid w:val="00B54D74"/>
    <w:rsid w:val="00B5546A"/>
    <w:rsid w:val="00B558CD"/>
    <w:rsid w:val="00B5661C"/>
    <w:rsid w:val="00B57D68"/>
    <w:rsid w:val="00B6030F"/>
    <w:rsid w:val="00B606BD"/>
    <w:rsid w:val="00B6163F"/>
    <w:rsid w:val="00B618FB"/>
    <w:rsid w:val="00B62054"/>
    <w:rsid w:val="00B620B9"/>
    <w:rsid w:val="00B6375C"/>
    <w:rsid w:val="00B64CD8"/>
    <w:rsid w:val="00B659E8"/>
    <w:rsid w:val="00B66A8D"/>
    <w:rsid w:val="00B66CA2"/>
    <w:rsid w:val="00B66DE7"/>
    <w:rsid w:val="00B675EF"/>
    <w:rsid w:val="00B710A9"/>
    <w:rsid w:val="00B71354"/>
    <w:rsid w:val="00B71D9C"/>
    <w:rsid w:val="00B71ED1"/>
    <w:rsid w:val="00B72049"/>
    <w:rsid w:val="00B721BD"/>
    <w:rsid w:val="00B72AAD"/>
    <w:rsid w:val="00B73302"/>
    <w:rsid w:val="00B73A50"/>
    <w:rsid w:val="00B73D28"/>
    <w:rsid w:val="00B74E33"/>
    <w:rsid w:val="00B75222"/>
    <w:rsid w:val="00B762CE"/>
    <w:rsid w:val="00B7672E"/>
    <w:rsid w:val="00B76D0F"/>
    <w:rsid w:val="00B76F86"/>
    <w:rsid w:val="00B770EC"/>
    <w:rsid w:val="00B7739C"/>
    <w:rsid w:val="00B77D06"/>
    <w:rsid w:val="00B817C3"/>
    <w:rsid w:val="00B81A16"/>
    <w:rsid w:val="00B81E8B"/>
    <w:rsid w:val="00B822D9"/>
    <w:rsid w:val="00B82861"/>
    <w:rsid w:val="00B83713"/>
    <w:rsid w:val="00B8399A"/>
    <w:rsid w:val="00B84574"/>
    <w:rsid w:val="00B84D8A"/>
    <w:rsid w:val="00B855BA"/>
    <w:rsid w:val="00B86978"/>
    <w:rsid w:val="00B87970"/>
    <w:rsid w:val="00B87D05"/>
    <w:rsid w:val="00B9012E"/>
    <w:rsid w:val="00B90F66"/>
    <w:rsid w:val="00B91206"/>
    <w:rsid w:val="00B9152D"/>
    <w:rsid w:val="00B918F6"/>
    <w:rsid w:val="00B921EE"/>
    <w:rsid w:val="00B926E7"/>
    <w:rsid w:val="00B92812"/>
    <w:rsid w:val="00B92E5B"/>
    <w:rsid w:val="00B93332"/>
    <w:rsid w:val="00B933C0"/>
    <w:rsid w:val="00B93897"/>
    <w:rsid w:val="00B94D57"/>
    <w:rsid w:val="00B953FB"/>
    <w:rsid w:val="00B96126"/>
    <w:rsid w:val="00B9636E"/>
    <w:rsid w:val="00B965F5"/>
    <w:rsid w:val="00B96B8E"/>
    <w:rsid w:val="00BA0337"/>
    <w:rsid w:val="00BA0664"/>
    <w:rsid w:val="00BA1C82"/>
    <w:rsid w:val="00BA2ECC"/>
    <w:rsid w:val="00BA3304"/>
    <w:rsid w:val="00BA3771"/>
    <w:rsid w:val="00BA3843"/>
    <w:rsid w:val="00BA5A12"/>
    <w:rsid w:val="00BA649D"/>
    <w:rsid w:val="00BA667F"/>
    <w:rsid w:val="00BA686E"/>
    <w:rsid w:val="00BA6919"/>
    <w:rsid w:val="00BA70F6"/>
    <w:rsid w:val="00BA7DDF"/>
    <w:rsid w:val="00BB036D"/>
    <w:rsid w:val="00BB19F3"/>
    <w:rsid w:val="00BB1A03"/>
    <w:rsid w:val="00BB252F"/>
    <w:rsid w:val="00BB29E6"/>
    <w:rsid w:val="00BB31B5"/>
    <w:rsid w:val="00BB36B0"/>
    <w:rsid w:val="00BB5A65"/>
    <w:rsid w:val="00BB6062"/>
    <w:rsid w:val="00BB6E35"/>
    <w:rsid w:val="00BB743D"/>
    <w:rsid w:val="00BC0B6C"/>
    <w:rsid w:val="00BC1622"/>
    <w:rsid w:val="00BC256A"/>
    <w:rsid w:val="00BC28DF"/>
    <w:rsid w:val="00BC467F"/>
    <w:rsid w:val="00BC6BB7"/>
    <w:rsid w:val="00BC6DEE"/>
    <w:rsid w:val="00BC6EE9"/>
    <w:rsid w:val="00BC7109"/>
    <w:rsid w:val="00BD0086"/>
    <w:rsid w:val="00BD1069"/>
    <w:rsid w:val="00BD21EF"/>
    <w:rsid w:val="00BD258F"/>
    <w:rsid w:val="00BD273A"/>
    <w:rsid w:val="00BD371A"/>
    <w:rsid w:val="00BD3D4E"/>
    <w:rsid w:val="00BD44A3"/>
    <w:rsid w:val="00BD5007"/>
    <w:rsid w:val="00BD5445"/>
    <w:rsid w:val="00BD58F6"/>
    <w:rsid w:val="00BD5E9A"/>
    <w:rsid w:val="00BD6402"/>
    <w:rsid w:val="00BD68F0"/>
    <w:rsid w:val="00BD6D34"/>
    <w:rsid w:val="00BD71BF"/>
    <w:rsid w:val="00BE00C2"/>
    <w:rsid w:val="00BE0B2E"/>
    <w:rsid w:val="00BE1640"/>
    <w:rsid w:val="00BE25B9"/>
    <w:rsid w:val="00BE2BC2"/>
    <w:rsid w:val="00BE3726"/>
    <w:rsid w:val="00BE413E"/>
    <w:rsid w:val="00BE4910"/>
    <w:rsid w:val="00BE50A8"/>
    <w:rsid w:val="00BE5248"/>
    <w:rsid w:val="00BE565E"/>
    <w:rsid w:val="00BE6024"/>
    <w:rsid w:val="00BE60EE"/>
    <w:rsid w:val="00BE678D"/>
    <w:rsid w:val="00BE67B3"/>
    <w:rsid w:val="00BE7A36"/>
    <w:rsid w:val="00BF0E5A"/>
    <w:rsid w:val="00BF1A52"/>
    <w:rsid w:val="00BF1CB7"/>
    <w:rsid w:val="00BF2103"/>
    <w:rsid w:val="00BF2F22"/>
    <w:rsid w:val="00BF390C"/>
    <w:rsid w:val="00BF434A"/>
    <w:rsid w:val="00C0031A"/>
    <w:rsid w:val="00C01305"/>
    <w:rsid w:val="00C01457"/>
    <w:rsid w:val="00C0195D"/>
    <w:rsid w:val="00C03161"/>
    <w:rsid w:val="00C0358D"/>
    <w:rsid w:val="00C03C5C"/>
    <w:rsid w:val="00C04420"/>
    <w:rsid w:val="00C0449B"/>
    <w:rsid w:val="00C04508"/>
    <w:rsid w:val="00C04A1E"/>
    <w:rsid w:val="00C04A58"/>
    <w:rsid w:val="00C061C9"/>
    <w:rsid w:val="00C06740"/>
    <w:rsid w:val="00C0680F"/>
    <w:rsid w:val="00C06F45"/>
    <w:rsid w:val="00C071CC"/>
    <w:rsid w:val="00C07666"/>
    <w:rsid w:val="00C07B44"/>
    <w:rsid w:val="00C07CB0"/>
    <w:rsid w:val="00C07E7A"/>
    <w:rsid w:val="00C07FA5"/>
    <w:rsid w:val="00C10969"/>
    <w:rsid w:val="00C113E3"/>
    <w:rsid w:val="00C11D67"/>
    <w:rsid w:val="00C12139"/>
    <w:rsid w:val="00C12E21"/>
    <w:rsid w:val="00C13426"/>
    <w:rsid w:val="00C1404E"/>
    <w:rsid w:val="00C1440D"/>
    <w:rsid w:val="00C14A64"/>
    <w:rsid w:val="00C14D9C"/>
    <w:rsid w:val="00C16700"/>
    <w:rsid w:val="00C169A3"/>
    <w:rsid w:val="00C16B37"/>
    <w:rsid w:val="00C16E45"/>
    <w:rsid w:val="00C17494"/>
    <w:rsid w:val="00C209FB"/>
    <w:rsid w:val="00C20AED"/>
    <w:rsid w:val="00C210B1"/>
    <w:rsid w:val="00C2110E"/>
    <w:rsid w:val="00C21A77"/>
    <w:rsid w:val="00C21CF5"/>
    <w:rsid w:val="00C22793"/>
    <w:rsid w:val="00C2294D"/>
    <w:rsid w:val="00C22B33"/>
    <w:rsid w:val="00C22EE9"/>
    <w:rsid w:val="00C233DD"/>
    <w:rsid w:val="00C2540A"/>
    <w:rsid w:val="00C26201"/>
    <w:rsid w:val="00C26284"/>
    <w:rsid w:val="00C272B0"/>
    <w:rsid w:val="00C2761C"/>
    <w:rsid w:val="00C31027"/>
    <w:rsid w:val="00C311C6"/>
    <w:rsid w:val="00C312B6"/>
    <w:rsid w:val="00C3151A"/>
    <w:rsid w:val="00C3164C"/>
    <w:rsid w:val="00C324B7"/>
    <w:rsid w:val="00C32987"/>
    <w:rsid w:val="00C34AE5"/>
    <w:rsid w:val="00C34F26"/>
    <w:rsid w:val="00C354BE"/>
    <w:rsid w:val="00C35ACC"/>
    <w:rsid w:val="00C35FBD"/>
    <w:rsid w:val="00C363A4"/>
    <w:rsid w:val="00C36518"/>
    <w:rsid w:val="00C36668"/>
    <w:rsid w:val="00C367FF"/>
    <w:rsid w:val="00C3684B"/>
    <w:rsid w:val="00C36EE1"/>
    <w:rsid w:val="00C374E4"/>
    <w:rsid w:val="00C377F3"/>
    <w:rsid w:val="00C40616"/>
    <w:rsid w:val="00C40992"/>
    <w:rsid w:val="00C40FD8"/>
    <w:rsid w:val="00C410AB"/>
    <w:rsid w:val="00C416FD"/>
    <w:rsid w:val="00C43B7B"/>
    <w:rsid w:val="00C4417F"/>
    <w:rsid w:val="00C47324"/>
    <w:rsid w:val="00C5011F"/>
    <w:rsid w:val="00C5018B"/>
    <w:rsid w:val="00C505C8"/>
    <w:rsid w:val="00C5241B"/>
    <w:rsid w:val="00C524DD"/>
    <w:rsid w:val="00C52540"/>
    <w:rsid w:val="00C53478"/>
    <w:rsid w:val="00C54005"/>
    <w:rsid w:val="00C54909"/>
    <w:rsid w:val="00C54962"/>
    <w:rsid w:val="00C54E45"/>
    <w:rsid w:val="00C54F18"/>
    <w:rsid w:val="00C562E2"/>
    <w:rsid w:val="00C57F6D"/>
    <w:rsid w:val="00C602C5"/>
    <w:rsid w:val="00C60B3D"/>
    <w:rsid w:val="00C60FBD"/>
    <w:rsid w:val="00C624FF"/>
    <w:rsid w:val="00C657D9"/>
    <w:rsid w:val="00C66539"/>
    <w:rsid w:val="00C665E0"/>
    <w:rsid w:val="00C66921"/>
    <w:rsid w:val="00C66A17"/>
    <w:rsid w:val="00C679CC"/>
    <w:rsid w:val="00C700F1"/>
    <w:rsid w:val="00C712F2"/>
    <w:rsid w:val="00C72A5F"/>
    <w:rsid w:val="00C72ACA"/>
    <w:rsid w:val="00C73061"/>
    <w:rsid w:val="00C73E5D"/>
    <w:rsid w:val="00C75F60"/>
    <w:rsid w:val="00C76DA1"/>
    <w:rsid w:val="00C76EFE"/>
    <w:rsid w:val="00C7752B"/>
    <w:rsid w:val="00C77FA3"/>
    <w:rsid w:val="00C80C34"/>
    <w:rsid w:val="00C8106C"/>
    <w:rsid w:val="00C810F7"/>
    <w:rsid w:val="00C8127A"/>
    <w:rsid w:val="00C831CF"/>
    <w:rsid w:val="00C84799"/>
    <w:rsid w:val="00C85D1D"/>
    <w:rsid w:val="00C866A1"/>
    <w:rsid w:val="00C86F05"/>
    <w:rsid w:val="00C874D3"/>
    <w:rsid w:val="00C87D3A"/>
    <w:rsid w:val="00C904D6"/>
    <w:rsid w:val="00C905DF"/>
    <w:rsid w:val="00C91663"/>
    <w:rsid w:val="00C91867"/>
    <w:rsid w:val="00C9224F"/>
    <w:rsid w:val="00C939C5"/>
    <w:rsid w:val="00C93A08"/>
    <w:rsid w:val="00C93D3B"/>
    <w:rsid w:val="00C960A1"/>
    <w:rsid w:val="00C962E8"/>
    <w:rsid w:val="00C96BCA"/>
    <w:rsid w:val="00C97003"/>
    <w:rsid w:val="00C9725D"/>
    <w:rsid w:val="00CA0291"/>
    <w:rsid w:val="00CA085B"/>
    <w:rsid w:val="00CA0DC5"/>
    <w:rsid w:val="00CA50BD"/>
    <w:rsid w:val="00CA543C"/>
    <w:rsid w:val="00CA55ED"/>
    <w:rsid w:val="00CA568D"/>
    <w:rsid w:val="00CB045D"/>
    <w:rsid w:val="00CB20C5"/>
    <w:rsid w:val="00CB22EB"/>
    <w:rsid w:val="00CB2D44"/>
    <w:rsid w:val="00CB354E"/>
    <w:rsid w:val="00CB3D79"/>
    <w:rsid w:val="00CB42F6"/>
    <w:rsid w:val="00CB567E"/>
    <w:rsid w:val="00CB6308"/>
    <w:rsid w:val="00CC01C0"/>
    <w:rsid w:val="00CC1CB5"/>
    <w:rsid w:val="00CC20B3"/>
    <w:rsid w:val="00CC26EB"/>
    <w:rsid w:val="00CC2756"/>
    <w:rsid w:val="00CC27C3"/>
    <w:rsid w:val="00CC2A0F"/>
    <w:rsid w:val="00CC2D7F"/>
    <w:rsid w:val="00CC3E9C"/>
    <w:rsid w:val="00CC4CAB"/>
    <w:rsid w:val="00CC4E92"/>
    <w:rsid w:val="00CC4FA4"/>
    <w:rsid w:val="00CC6466"/>
    <w:rsid w:val="00CC655D"/>
    <w:rsid w:val="00CC76D3"/>
    <w:rsid w:val="00CD1151"/>
    <w:rsid w:val="00CD1168"/>
    <w:rsid w:val="00CD1F2B"/>
    <w:rsid w:val="00CD3733"/>
    <w:rsid w:val="00CD42CC"/>
    <w:rsid w:val="00CD4A3C"/>
    <w:rsid w:val="00CD57A0"/>
    <w:rsid w:val="00CD7586"/>
    <w:rsid w:val="00CE039B"/>
    <w:rsid w:val="00CE0F4C"/>
    <w:rsid w:val="00CE14CD"/>
    <w:rsid w:val="00CE15FC"/>
    <w:rsid w:val="00CE1BC5"/>
    <w:rsid w:val="00CE1E95"/>
    <w:rsid w:val="00CE2D8A"/>
    <w:rsid w:val="00CE327A"/>
    <w:rsid w:val="00CE36D3"/>
    <w:rsid w:val="00CE43F6"/>
    <w:rsid w:val="00CE4BCF"/>
    <w:rsid w:val="00CE5895"/>
    <w:rsid w:val="00CE5A2B"/>
    <w:rsid w:val="00CE62E2"/>
    <w:rsid w:val="00CE687D"/>
    <w:rsid w:val="00CE6EE0"/>
    <w:rsid w:val="00CE6FE0"/>
    <w:rsid w:val="00CE70F1"/>
    <w:rsid w:val="00CE710E"/>
    <w:rsid w:val="00CF054A"/>
    <w:rsid w:val="00CF0B73"/>
    <w:rsid w:val="00CF2C89"/>
    <w:rsid w:val="00CF33B6"/>
    <w:rsid w:val="00CF33D6"/>
    <w:rsid w:val="00CF3586"/>
    <w:rsid w:val="00CF35AE"/>
    <w:rsid w:val="00CF3637"/>
    <w:rsid w:val="00CF5B3B"/>
    <w:rsid w:val="00CF60A9"/>
    <w:rsid w:val="00CF681C"/>
    <w:rsid w:val="00CF7015"/>
    <w:rsid w:val="00D001C7"/>
    <w:rsid w:val="00D00501"/>
    <w:rsid w:val="00D00B0D"/>
    <w:rsid w:val="00D00B2D"/>
    <w:rsid w:val="00D0127A"/>
    <w:rsid w:val="00D01899"/>
    <w:rsid w:val="00D01DAF"/>
    <w:rsid w:val="00D03B2E"/>
    <w:rsid w:val="00D067DE"/>
    <w:rsid w:val="00D06B04"/>
    <w:rsid w:val="00D07765"/>
    <w:rsid w:val="00D07A30"/>
    <w:rsid w:val="00D07D90"/>
    <w:rsid w:val="00D10145"/>
    <w:rsid w:val="00D10445"/>
    <w:rsid w:val="00D104C9"/>
    <w:rsid w:val="00D10C2B"/>
    <w:rsid w:val="00D11352"/>
    <w:rsid w:val="00D114C7"/>
    <w:rsid w:val="00D12794"/>
    <w:rsid w:val="00D12D90"/>
    <w:rsid w:val="00D13352"/>
    <w:rsid w:val="00D138F7"/>
    <w:rsid w:val="00D13BAF"/>
    <w:rsid w:val="00D14695"/>
    <w:rsid w:val="00D14AAE"/>
    <w:rsid w:val="00D150E1"/>
    <w:rsid w:val="00D15428"/>
    <w:rsid w:val="00D155A8"/>
    <w:rsid w:val="00D15815"/>
    <w:rsid w:val="00D1665D"/>
    <w:rsid w:val="00D16D51"/>
    <w:rsid w:val="00D200EB"/>
    <w:rsid w:val="00D2068B"/>
    <w:rsid w:val="00D212E2"/>
    <w:rsid w:val="00D223D6"/>
    <w:rsid w:val="00D22F16"/>
    <w:rsid w:val="00D2405C"/>
    <w:rsid w:val="00D2466E"/>
    <w:rsid w:val="00D255EF"/>
    <w:rsid w:val="00D27ACC"/>
    <w:rsid w:val="00D27C57"/>
    <w:rsid w:val="00D3208B"/>
    <w:rsid w:val="00D320B7"/>
    <w:rsid w:val="00D32879"/>
    <w:rsid w:val="00D329A3"/>
    <w:rsid w:val="00D331AB"/>
    <w:rsid w:val="00D33B0D"/>
    <w:rsid w:val="00D33EC7"/>
    <w:rsid w:val="00D346CA"/>
    <w:rsid w:val="00D34FBB"/>
    <w:rsid w:val="00D36A19"/>
    <w:rsid w:val="00D36F38"/>
    <w:rsid w:val="00D36F3D"/>
    <w:rsid w:val="00D37079"/>
    <w:rsid w:val="00D400BC"/>
    <w:rsid w:val="00D41CF9"/>
    <w:rsid w:val="00D4207D"/>
    <w:rsid w:val="00D42CC2"/>
    <w:rsid w:val="00D43254"/>
    <w:rsid w:val="00D4350D"/>
    <w:rsid w:val="00D437D8"/>
    <w:rsid w:val="00D43FB2"/>
    <w:rsid w:val="00D440F5"/>
    <w:rsid w:val="00D44C5D"/>
    <w:rsid w:val="00D4515B"/>
    <w:rsid w:val="00D4520D"/>
    <w:rsid w:val="00D45BA4"/>
    <w:rsid w:val="00D46040"/>
    <w:rsid w:val="00D465DB"/>
    <w:rsid w:val="00D47B7D"/>
    <w:rsid w:val="00D51F39"/>
    <w:rsid w:val="00D528C5"/>
    <w:rsid w:val="00D52F84"/>
    <w:rsid w:val="00D532F3"/>
    <w:rsid w:val="00D53379"/>
    <w:rsid w:val="00D5409A"/>
    <w:rsid w:val="00D5465A"/>
    <w:rsid w:val="00D5639D"/>
    <w:rsid w:val="00D60057"/>
    <w:rsid w:val="00D60A48"/>
    <w:rsid w:val="00D60DE6"/>
    <w:rsid w:val="00D61BC0"/>
    <w:rsid w:val="00D61F4E"/>
    <w:rsid w:val="00D61F7D"/>
    <w:rsid w:val="00D624D3"/>
    <w:rsid w:val="00D63183"/>
    <w:rsid w:val="00D63E3F"/>
    <w:rsid w:val="00D65CDF"/>
    <w:rsid w:val="00D66D0B"/>
    <w:rsid w:val="00D70369"/>
    <w:rsid w:val="00D707B8"/>
    <w:rsid w:val="00D70F7A"/>
    <w:rsid w:val="00D7185D"/>
    <w:rsid w:val="00D71A4D"/>
    <w:rsid w:val="00D71C2B"/>
    <w:rsid w:val="00D72441"/>
    <w:rsid w:val="00D72A88"/>
    <w:rsid w:val="00D7304A"/>
    <w:rsid w:val="00D73364"/>
    <w:rsid w:val="00D74590"/>
    <w:rsid w:val="00D767CB"/>
    <w:rsid w:val="00D7736C"/>
    <w:rsid w:val="00D77428"/>
    <w:rsid w:val="00D77B4F"/>
    <w:rsid w:val="00D77DD6"/>
    <w:rsid w:val="00D8026D"/>
    <w:rsid w:val="00D80363"/>
    <w:rsid w:val="00D80BF4"/>
    <w:rsid w:val="00D80C7D"/>
    <w:rsid w:val="00D80E76"/>
    <w:rsid w:val="00D810DC"/>
    <w:rsid w:val="00D825EA"/>
    <w:rsid w:val="00D82E94"/>
    <w:rsid w:val="00D83143"/>
    <w:rsid w:val="00D83721"/>
    <w:rsid w:val="00D842AE"/>
    <w:rsid w:val="00D849B8"/>
    <w:rsid w:val="00D84AAE"/>
    <w:rsid w:val="00D854CC"/>
    <w:rsid w:val="00D86A24"/>
    <w:rsid w:val="00D86E98"/>
    <w:rsid w:val="00D871BE"/>
    <w:rsid w:val="00D87624"/>
    <w:rsid w:val="00D87F0D"/>
    <w:rsid w:val="00D91A10"/>
    <w:rsid w:val="00D91A68"/>
    <w:rsid w:val="00D91CF2"/>
    <w:rsid w:val="00D92A36"/>
    <w:rsid w:val="00D9322B"/>
    <w:rsid w:val="00D932E6"/>
    <w:rsid w:val="00D94160"/>
    <w:rsid w:val="00D949B3"/>
    <w:rsid w:val="00D96335"/>
    <w:rsid w:val="00D96391"/>
    <w:rsid w:val="00D96EA7"/>
    <w:rsid w:val="00D96F18"/>
    <w:rsid w:val="00D96F57"/>
    <w:rsid w:val="00D97BEB"/>
    <w:rsid w:val="00D97F97"/>
    <w:rsid w:val="00DA009E"/>
    <w:rsid w:val="00DA01B5"/>
    <w:rsid w:val="00DA0593"/>
    <w:rsid w:val="00DA07A9"/>
    <w:rsid w:val="00DA0978"/>
    <w:rsid w:val="00DA0CFA"/>
    <w:rsid w:val="00DA0E45"/>
    <w:rsid w:val="00DA0F43"/>
    <w:rsid w:val="00DA0F6F"/>
    <w:rsid w:val="00DA1760"/>
    <w:rsid w:val="00DA3473"/>
    <w:rsid w:val="00DA3C7F"/>
    <w:rsid w:val="00DA4E6E"/>
    <w:rsid w:val="00DA581F"/>
    <w:rsid w:val="00DA5931"/>
    <w:rsid w:val="00DA5D44"/>
    <w:rsid w:val="00DB02EC"/>
    <w:rsid w:val="00DB04AD"/>
    <w:rsid w:val="00DB3C27"/>
    <w:rsid w:val="00DB5630"/>
    <w:rsid w:val="00DB5DB9"/>
    <w:rsid w:val="00DB6938"/>
    <w:rsid w:val="00DC02EF"/>
    <w:rsid w:val="00DC0453"/>
    <w:rsid w:val="00DC0843"/>
    <w:rsid w:val="00DC1874"/>
    <w:rsid w:val="00DC2B94"/>
    <w:rsid w:val="00DC3039"/>
    <w:rsid w:val="00DC34B0"/>
    <w:rsid w:val="00DC56AF"/>
    <w:rsid w:val="00DC65E8"/>
    <w:rsid w:val="00DC6958"/>
    <w:rsid w:val="00DC6C0C"/>
    <w:rsid w:val="00DC708D"/>
    <w:rsid w:val="00DC7119"/>
    <w:rsid w:val="00DC75F2"/>
    <w:rsid w:val="00DC7736"/>
    <w:rsid w:val="00DD10E2"/>
    <w:rsid w:val="00DD1BC3"/>
    <w:rsid w:val="00DD22A1"/>
    <w:rsid w:val="00DD2A91"/>
    <w:rsid w:val="00DD32A7"/>
    <w:rsid w:val="00DD3419"/>
    <w:rsid w:val="00DD4181"/>
    <w:rsid w:val="00DD5201"/>
    <w:rsid w:val="00DD566C"/>
    <w:rsid w:val="00DD645A"/>
    <w:rsid w:val="00DD647D"/>
    <w:rsid w:val="00DD6E08"/>
    <w:rsid w:val="00DD75EC"/>
    <w:rsid w:val="00DD78DF"/>
    <w:rsid w:val="00DE0216"/>
    <w:rsid w:val="00DE04E7"/>
    <w:rsid w:val="00DE09EA"/>
    <w:rsid w:val="00DE12DA"/>
    <w:rsid w:val="00DE12EE"/>
    <w:rsid w:val="00DE14A6"/>
    <w:rsid w:val="00DE1B7B"/>
    <w:rsid w:val="00DE1C4E"/>
    <w:rsid w:val="00DE1CBD"/>
    <w:rsid w:val="00DE298B"/>
    <w:rsid w:val="00DE2E62"/>
    <w:rsid w:val="00DE3315"/>
    <w:rsid w:val="00DE33A5"/>
    <w:rsid w:val="00DE564A"/>
    <w:rsid w:val="00DE6BD2"/>
    <w:rsid w:val="00DE7F5A"/>
    <w:rsid w:val="00DF033C"/>
    <w:rsid w:val="00DF04F8"/>
    <w:rsid w:val="00DF1116"/>
    <w:rsid w:val="00DF1E09"/>
    <w:rsid w:val="00DF33B7"/>
    <w:rsid w:val="00DF3542"/>
    <w:rsid w:val="00DF36E0"/>
    <w:rsid w:val="00DF4243"/>
    <w:rsid w:val="00DF4F25"/>
    <w:rsid w:val="00DF5124"/>
    <w:rsid w:val="00DF6845"/>
    <w:rsid w:val="00DF7A0E"/>
    <w:rsid w:val="00E004A3"/>
    <w:rsid w:val="00E0116C"/>
    <w:rsid w:val="00E011F8"/>
    <w:rsid w:val="00E01724"/>
    <w:rsid w:val="00E02626"/>
    <w:rsid w:val="00E02CE4"/>
    <w:rsid w:val="00E02DD9"/>
    <w:rsid w:val="00E03048"/>
    <w:rsid w:val="00E03CDC"/>
    <w:rsid w:val="00E041B4"/>
    <w:rsid w:val="00E0460E"/>
    <w:rsid w:val="00E04774"/>
    <w:rsid w:val="00E0533C"/>
    <w:rsid w:val="00E055C3"/>
    <w:rsid w:val="00E06DC1"/>
    <w:rsid w:val="00E07BEE"/>
    <w:rsid w:val="00E10FF1"/>
    <w:rsid w:val="00E11E2C"/>
    <w:rsid w:val="00E11E42"/>
    <w:rsid w:val="00E12477"/>
    <w:rsid w:val="00E127D4"/>
    <w:rsid w:val="00E12DA3"/>
    <w:rsid w:val="00E132B6"/>
    <w:rsid w:val="00E136FA"/>
    <w:rsid w:val="00E14A1B"/>
    <w:rsid w:val="00E161B7"/>
    <w:rsid w:val="00E17314"/>
    <w:rsid w:val="00E17A09"/>
    <w:rsid w:val="00E21BC9"/>
    <w:rsid w:val="00E22E2E"/>
    <w:rsid w:val="00E23135"/>
    <w:rsid w:val="00E2348A"/>
    <w:rsid w:val="00E24119"/>
    <w:rsid w:val="00E24351"/>
    <w:rsid w:val="00E255B6"/>
    <w:rsid w:val="00E258B2"/>
    <w:rsid w:val="00E2590F"/>
    <w:rsid w:val="00E25941"/>
    <w:rsid w:val="00E25DF3"/>
    <w:rsid w:val="00E26769"/>
    <w:rsid w:val="00E26D96"/>
    <w:rsid w:val="00E271AC"/>
    <w:rsid w:val="00E279C3"/>
    <w:rsid w:val="00E27C81"/>
    <w:rsid w:val="00E27C9F"/>
    <w:rsid w:val="00E27E9E"/>
    <w:rsid w:val="00E3045A"/>
    <w:rsid w:val="00E30CBD"/>
    <w:rsid w:val="00E311AA"/>
    <w:rsid w:val="00E329CC"/>
    <w:rsid w:val="00E329DB"/>
    <w:rsid w:val="00E33650"/>
    <w:rsid w:val="00E3377F"/>
    <w:rsid w:val="00E33FCA"/>
    <w:rsid w:val="00E34CA3"/>
    <w:rsid w:val="00E34F96"/>
    <w:rsid w:val="00E357A4"/>
    <w:rsid w:val="00E36E8F"/>
    <w:rsid w:val="00E4089A"/>
    <w:rsid w:val="00E41771"/>
    <w:rsid w:val="00E421D4"/>
    <w:rsid w:val="00E42AA8"/>
    <w:rsid w:val="00E433DE"/>
    <w:rsid w:val="00E43F9A"/>
    <w:rsid w:val="00E4436B"/>
    <w:rsid w:val="00E44411"/>
    <w:rsid w:val="00E44CAB"/>
    <w:rsid w:val="00E44FE0"/>
    <w:rsid w:val="00E45317"/>
    <w:rsid w:val="00E4531F"/>
    <w:rsid w:val="00E50027"/>
    <w:rsid w:val="00E50B65"/>
    <w:rsid w:val="00E50E55"/>
    <w:rsid w:val="00E52643"/>
    <w:rsid w:val="00E529FB"/>
    <w:rsid w:val="00E52C62"/>
    <w:rsid w:val="00E533AD"/>
    <w:rsid w:val="00E547C6"/>
    <w:rsid w:val="00E54836"/>
    <w:rsid w:val="00E54C33"/>
    <w:rsid w:val="00E54E91"/>
    <w:rsid w:val="00E555DF"/>
    <w:rsid w:val="00E57142"/>
    <w:rsid w:val="00E57997"/>
    <w:rsid w:val="00E57A1C"/>
    <w:rsid w:val="00E57AD9"/>
    <w:rsid w:val="00E601F5"/>
    <w:rsid w:val="00E604F7"/>
    <w:rsid w:val="00E61312"/>
    <w:rsid w:val="00E61338"/>
    <w:rsid w:val="00E6180D"/>
    <w:rsid w:val="00E61DB6"/>
    <w:rsid w:val="00E61E08"/>
    <w:rsid w:val="00E62AA2"/>
    <w:rsid w:val="00E63137"/>
    <w:rsid w:val="00E6360D"/>
    <w:rsid w:val="00E6424B"/>
    <w:rsid w:val="00E642AB"/>
    <w:rsid w:val="00E6475F"/>
    <w:rsid w:val="00E64FD4"/>
    <w:rsid w:val="00E659C8"/>
    <w:rsid w:val="00E662BA"/>
    <w:rsid w:val="00E663AC"/>
    <w:rsid w:val="00E66E05"/>
    <w:rsid w:val="00E71A91"/>
    <w:rsid w:val="00E72EDE"/>
    <w:rsid w:val="00E73E69"/>
    <w:rsid w:val="00E74697"/>
    <w:rsid w:val="00E74B52"/>
    <w:rsid w:val="00E7550E"/>
    <w:rsid w:val="00E755C7"/>
    <w:rsid w:val="00E76314"/>
    <w:rsid w:val="00E76B54"/>
    <w:rsid w:val="00E77C2F"/>
    <w:rsid w:val="00E77DCC"/>
    <w:rsid w:val="00E80215"/>
    <w:rsid w:val="00E807A9"/>
    <w:rsid w:val="00E80E0A"/>
    <w:rsid w:val="00E82745"/>
    <w:rsid w:val="00E835F8"/>
    <w:rsid w:val="00E840C6"/>
    <w:rsid w:val="00E84561"/>
    <w:rsid w:val="00E84AAC"/>
    <w:rsid w:val="00E85F38"/>
    <w:rsid w:val="00E85F52"/>
    <w:rsid w:val="00E86B9B"/>
    <w:rsid w:val="00E87C93"/>
    <w:rsid w:val="00E87D5E"/>
    <w:rsid w:val="00E902AB"/>
    <w:rsid w:val="00E903EF"/>
    <w:rsid w:val="00E90BE6"/>
    <w:rsid w:val="00E9148D"/>
    <w:rsid w:val="00E9178F"/>
    <w:rsid w:val="00E919FF"/>
    <w:rsid w:val="00E93075"/>
    <w:rsid w:val="00E932B2"/>
    <w:rsid w:val="00E935DA"/>
    <w:rsid w:val="00E943AF"/>
    <w:rsid w:val="00E94928"/>
    <w:rsid w:val="00E95F98"/>
    <w:rsid w:val="00E96466"/>
    <w:rsid w:val="00E96B6A"/>
    <w:rsid w:val="00E96EF2"/>
    <w:rsid w:val="00E9752F"/>
    <w:rsid w:val="00E976D2"/>
    <w:rsid w:val="00E97969"/>
    <w:rsid w:val="00EA09E6"/>
    <w:rsid w:val="00EA17DC"/>
    <w:rsid w:val="00EA1D26"/>
    <w:rsid w:val="00EA3846"/>
    <w:rsid w:val="00EA43F1"/>
    <w:rsid w:val="00EA4D8E"/>
    <w:rsid w:val="00EA4DA9"/>
    <w:rsid w:val="00EA4F2F"/>
    <w:rsid w:val="00EA5102"/>
    <w:rsid w:val="00EA532E"/>
    <w:rsid w:val="00EA63CA"/>
    <w:rsid w:val="00EA7D18"/>
    <w:rsid w:val="00EB064D"/>
    <w:rsid w:val="00EB2806"/>
    <w:rsid w:val="00EB310D"/>
    <w:rsid w:val="00EB3B1E"/>
    <w:rsid w:val="00EB3EC6"/>
    <w:rsid w:val="00EB4BCB"/>
    <w:rsid w:val="00EB4F92"/>
    <w:rsid w:val="00EB51AA"/>
    <w:rsid w:val="00EB6103"/>
    <w:rsid w:val="00EB6730"/>
    <w:rsid w:val="00EB70D5"/>
    <w:rsid w:val="00EC12BD"/>
    <w:rsid w:val="00EC1CCD"/>
    <w:rsid w:val="00EC1E84"/>
    <w:rsid w:val="00EC2184"/>
    <w:rsid w:val="00EC2188"/>
    <w:rsid w:val="00EC312B"/>
    <w:rsid w:val="00EC332F"/>
    <w:rsid w:val="00EC3909"/>
    <w:rsid w:val="00EC53EF"/>
    <w:rsid w:val="00EC54E4"/>
    <w:rsid w:val="00EC5940"/>
    <w:rsid w:val="00EC5A40"/>
    <w:rsid w:val="00EC5EA3"/>
    <w:rsid w:val="00EC6BF4"/>
    <w:rsid w:val="00EC701A"/>
    <w:rsid w:val="00EC71E6"/>
    <w:rsid w:val="00EC768B"/>
    <w:rsid w:val="00EC781B"/>
    <w:rsid w:val="00EC7F6B"/>
    <w:rsid w:val="00ED03EC"/>
    <w:rsid w:val="00ED0479"/>
    <w:rsid w:val="00ED09CF"/>
    <w:rsid w:val="00ED0F63"/>
    <w:rsid w:val="00ED0FE9"/>
    <w:rsid w:val="00ED32C4"/>
    <w:rsid w:val="00ED354F"/>
    <w:rsid w:val="00ED464A"/>
    <w:rsid w:val="00ED4770"/>
    <w:rsid w:val="00ED4B81"/>
    <w:rsid w:val="00ED5347"/>
    <w:rsid w:val="00ED5F07"/>
    <w:rsid w:val="00ED7C08"/>
    <w:rsid w:val="00EE0659"/>
    <w:rsid w:val="00EE09A3"/>
    <w:rsid w:val="00EE10BF"/>
    <w:rsid w:val="00EE1BA8"/>
    <w:rsid w:val="00EE1F36"/>
    <w:rsid w:val="00EE23C6"/>
    <w:rsid w:val="00EE23EE"/>
    <w:rsid w:val="00EE2DF7"/>
    <w:rsid w:val="00EE35F7"/>
    <w:rsid w:val="00EE3799"/>
    <w:rsid w:val="00EE5B14"/>
    <w:rsid w:val="00EE601B"/>
    <w:rsid w:val="00EE637B"/>
    <w:rsid w:val="00EE6878"/>
    <w:rsid w:val="00EE6B14"/>
    <w:rsid w:val="00EE6E91"/>
    <w:rsid w:val="00EE7F57"/>
    <w:rsid w:val="00EF05B2"/>
    <w:rsid w:val="00EF3111"/>
    <w:rsid w:val="00EF354F"/>
    <w:rsid w:val="00EF3733"/>
    <w:rsid w:val="00EF43F8"/>
    <w:rsid w:val="00EF45D8"/>
    <w:rsid w:val="00EF46F6"/>
    <w:rsid w:val="00EF4E8E"/>
    <w:rsid w:val="00EF4F4A"/>
    <w:rsid w:val="00EF6993"/>
    <w:rsid w:val="00EF6F9D"/>
    <w:rsid w:val="00EF7779"/>
    <w:rsid w:val="00EF7879"/>
    <w:rsid w:val="00F00608"/>
    <w:rsid w:val="00F0106F"/>
    <w:rsid w:val="00F01116"/>
    <w:rsid w:val="00F019A7"/>
    <w:rsid w:val="00F01D79"/>
    <w:rsid w:val="00F02020"/>
    <w:rsid w:val="00F02B8E"/>
    <w:rsid w:val="00F03BE6"/>
    <w:rsid w:val="00F0482B"/>
    <w:rsid w:val="00F05963"/>
    <w:rsid w:val="00F063D4"/>
    <w:rsid w:val="00F067EE"/>
    <w:rsid w:val="00F06C25"/>
    <w:rsid w:val="00F06E3E"/>
    <w:rsid w:val="00F07102"/>
    <w:rsid w:val="00F07F89"/>
    <w:rsid w:val="00F102A2"/>
    <w:rsid w:val="00F110FD"/>
    <w:rsid w:val="00F11610"/>
    <w:rsid w:val="00F119F0"/>
    <w:rsid w:val="00F11E27"/>
    <w:rsid w:val="00F1247D"/>
    <w:rsid w:val="00F146C6"/>
    <w:rsid w:val="00F1497C"/>
    <w:rsid w:val="00F15CD3"/>
    <w:rsid w:val="00F162BF"/>
    <w:rsid w:val="00F17660"/>
    <w:rsid w:val="00F17BC4"/>
    <w:rsid w:val="00F20068"/>
    <w:rsid w:val="00F2065E"/>
    <w:rsid w:val="00F20C05"/>
    <w:rsid w:val="00F20DA3"/>
    <w:rsid w:val="00F211DF"/>
    <w:rsid w:val="00F21389"/>
    <w:rsid w:val="00F2290E"/>
    <w:rsid w:val="00F22DB5"/>
    <w:rsid w:val="00F263A9"/>
    <w:rsid w:val="00F264F0"/>
    <w:rsid w:val="00F266E7"/>
    <w:rsid w:val="00F26BC6"/>
    <w:rsid w:val="00F304A4"/>
    <w:rsid w:val="00F30744"/>
    <w:rsid w:val="00F30E0B"/>
    <w:rsid w:val="00F3104D"/>
    <w:rsid w:val="00F31CB4"/>
    <w:rsid w:val="00F323DF"/>
    <w:rsid w:val="00F323FA"/>
    <w:rsid w:val="00F32627"/>
    <w:rsid w:val="00F32E27"/>
    <w:rsid w:val="00F35565"/>
    <w:rsid w:val="00F35691"/>
    <w:rsid w:val="00F361CA"/>
    <w:rsid w:val="00F3655D"/>
    <w:rsid w:val="00F3692B"/>
    <w:rsid w:val="00F37455"/>
    <w:rsid w:val="00F37E8B"/>
    <w:rsid w:val="00F4089B"/>
    <w:rsid w:val="00F40CDE"/>
    <w:rsid w:val="00F40F7C"/>
    <w:rsid w:val="00F4176E"/>
    <w:rsid w:val="00F420A4"/>
    <w:rsid w:val="00F42A36"/>
    <w:rsid w:val="00F44053"/>
    <w:rsid w:val="00F45370"/>
    <w:rsid w:val="00F455AB"/>
    <w:rsid w:val="00F463D0"/>
    <w:rsid w:val="00F4673C"/>
    <w:rsid w:val="00F46CA1"/>
    <w:rsid w:val="00F473F0"/>
    <w:rsid w:val="00F475D3"/>
    <w:rsid w:val="00F4798E"/>
    <w:rsid w:val="00F50798"/>
    <w:rsid w:val="00F50A07"/>
    <w:rsid w:val="00F50CAC"/>
    <w:rsid w:val="00F51D70"/>
    <w:rsid w:val="00F51DC7"/>
    <w:rsid w:val="00F525AE"/>
    <w:rsid w:val="00F52B51"/>
    <w:rsid w:val="00F52BAB"/>
    <w:rsid w:val="00F52D0F"/>
    <w:rsid w:val="00F52D16"/>
    <w:rsid w:val="00F53746"/>
    <w:rsid w:val="00F5481B"/>
    <w:rsid w:val="00F554C6"/>
    <w:rsid w:val="00F55E9D"/>
    <w:rsid w:val="00F55F09"/>
    <w:rsid w:val="00F57656"/>
    <w:rsid w:val="00F600B7"/>
    <w:rsid w:val="00F60857"/>
    <w:rsid w:val="00F60DF6"/>
    <w:rsid w:val="00F61D15"/>
    <w:rsid w:val="00F62B8B"/>
    <w:rsid w:val="00F63013"/>
    <w:rsid w:val="00F633A2"/>
    <w:rsid w:val="00F636C9"/>
    <w:rsid w:val="00F64F17"/>
    <w:rsid w:val="00F6518C"/>
    <w:rsid w:val="00F651F3"/>
    <w:rsid w:val="00F6534C"/>
    <w:rsid w:val="00F65F35"/>
    <w:rsid w:val="00F66A49"/>
    <w:rsid w:val="00F70B79"/>
    <w:rsid w:val="00F712F8"/>
    <w:rsid w:val="00F71650"/>
    <w:rsid w:val="00F71D86"/>
    <w:rsid w:val="00F7203E"/>
    <w:rsid w:val="00F72B96"/>
    <w:rsid w:val="00F73769"/>
    <w:rsid w:val="00F74BA8"/>
    <w:rsid w:val="00F75603"/>
    <w:rsid w:val="00F75F2D"/>
    <w:rsid w:val="00F7616B"/>
    <w:rsid w:val="00F76EDA"/>
    <w:rsid w:val="00F809A3"/>
    <w:rsid w:val="00F80A0B"/>
    <w:rsid w:val="00F8175B"/>
    <w:rsid w:val="00F8375E"/>
    <w:rsid w:val="00F83AFA"/>
    <w:rsid w:val="00F84136"/>
    <w:rsid w:val="00F8482B"/>
    <w:rsid w:val="00F84F5E"/>
    <w:rsid w:val="00F85E3C"/>
    <w:rsid w:val="00F85F88"/>
    <w:rsid w:val="00F86762"/>
    <w:rsid w:val="00F86D53"/>
    <w:rsid w:val="00F8794D"/>
    <w:rsid w:val="00F90616"/>
    <w:rsid w:val="00F90797"/>
    <w:rsid w:val="00F90BF3"/>
    <w:rsid w:val="00F90DC7"/>
    <w:rsid w:val="00F9183E"/>
    <w:rsid w:val="00F92A5C"/>
    <w:rsid w:val="00F92AA3"/>
    <w:rsid w:val="00F9399B"/>
    <w:rsid w:val="00F93B10"/>
    <w:rsid w:val="00F93BF1"/>
    <w:rsid w:val="00F93FED"/>
    <w:rsid w:val="00F94558"/>
    <w:rsid w:val="00F95771"/>
    <w:rsid w:val="00F95E6F"/>
    <w:rsid w:val="00F965A8"/>
    <w:rsid w:val="00F96E78"/>
    <w:rsid w:val="00F96EDE"/>
    <w:rsid w:val="00FA074C"/>
    <w:rsid w:val="00FA089B"/>
    <w:rsid w:val="00FA275C"/>
    <w:rsid w:val="00FA2853"/>
    <w:rsid w:val="00FA2D64"/>
    <w:rsid w:val="00FA38EF"/>
    <w:rsid w:val="00FA4371"/>
    <w:rsid w:val="00FA5626"/>
    <w:rsid w:val="00FA5D6C"/>
    <w:rsid w:val="00FA5E11"/>
    <w:rsid w:val="00FA60DC"/>
    <w:rsid w:val="00FA6662"/>
    <w:rsid w:val="00FA6788"/>
    <w:rsid w:val="00FA72E3"/>
    <w:rsid w:val="00FA7A5D"/>
    <w:rsid w:val="00FB073E"/>
    <w:rsid w:val="00FB0905"/>
    <w:rsid w:val="00FB179B"/>
    <w:rsid w:val="00FB18D8"/>
    <w:rsid w:val="00FB2155"/>
    <w:rsid w:val="00FB2324"/>
    <w:rsid w:val="00FB2AA7"/>
    <w:rsid w:val="00FB3061"/>
    <w:rsid w:val="00FB4FA2"/>
    <w:rsid w:val="00FB55F1"/>
    <w:rsid w:val="00FB56E1"/>
    <w:rsid w:val="00FB58C3"/>
    <w:rsid w:val="00FB7574"/>
    <w:rsid w:val="00FC0756"/>
    <w:rsid w:val="00FC18C4"/>
    <w:rsid w:val="00FC1DC6"/>
    <w:rsid w:val="00FC26BC"/>
    <w:rsid w:val="00FC2C4E"/>
    <w:rsid w:val="00FC2DB9"/>
    <w:rsid w:val="00FC3B38"/>
    <w:rsid w:val="00FC595E"/>
    <w:rsid w:val="00FC5D18"/>
    <w:rsid w:val="00FC680F"/>
    <w:rsid w:val="00FD02AC"/>
    <w:rsid w:val="00FD0EAB"/>
    <w:rsid w:val="00FD0FBF"/>
    <w:rsid w:val="00FD1316"/>
    <w:rsid w:val="00FD1AFF"/>
    <w:rsid w:val="00FD1CAC"/>
    <w:rsid w:val="00FD1DE1"/>
    <w:rsid w:val="00FD2617"/>
    <w:rsid w:val="00FD368A"/>
    <w:rsid w:val="00FD41A9"/>
    <w:rsid w:val="00FD5833"/>
    <w:rsid w:val="00FD7882"/>
    <w:rsid w:val="00FD79B0"/>
    <w:rsid w:val="00FD7C7E"/>
    <w:rsid w:val="00FD7DC5"/>
    <w:rsid w:val="00FD7DDD"/>
    <w:rsid w:val="00FE16D2"/>
    <w:rsid w:val="00FE1B15"/>
    <w:rsid w:val="00FE206A"/>
    <w:rsid w:val="00FE2409"/>
    <w:rsid w:val="00FE30F3"/>
    <w:rsid w:val="00FE316C"/>
    <w:rsid w:val="00FE35DB"/>
    <w:rsid w:val="00FE3AA4"/>
    <w:rsid w:val="00FE41AC"/>
    <w:rsid w:val="00FE5435"/>
    <w:rsid w:val="00FE57AA"/>
    <w:rsid w:val="00FE5C54"/>
    <w:rsid w:val="00FE6696"/>
    <w:rsid w:val="00FE6789"/>
    <w:rsid w:val="00FE6DAE"/>
    <w:rsid w:val="00FE6E37"/>
    <w:rsid w:val="00FF0060"/>
    <w:rsid w:val="00FF1530"/>
    <w:rsid w:val="00FF170E"/>
    <w:rsid w:val="00FF3436"/>
    <w:rsid w:val="00FF36A8"/>
    <w:rsid w:val="00FF4F07"/>
    <w:rsid w:val="00FF512E"/>
    <w:rsid w:val="00FF5720"/>
    <w:rsid w:val="00FF6442"/>
    <w:rsid w:val="00FF701E"/>
    <w:rsid w:val="00FF74EF"/>
    <w:rsid w:val="00FF78C4"/>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5CF9"/>
  <w15:chartTrackingRefBased/>
  <w15:docId w15:val="{B608946C-1C20-4DCF-B6CC-25687F4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ECA"/>
    <w:rPr>
      <w:color w:val="0563C1"/>
      <w:u w:val="single"/>
    </w:rPr>
  </w:style>
  <w:style w:type="character" w:styleId="UnresolvedMention">
    <w:name w:val="Unresolved Mention"/>
    <w:basedOn w:val="DefaultParagraphFont"/>
    <w:uiPriority w:val="99"/>
    <w:semiHidden/>
    <w:unhideWhenUsed/>
    <w:rsid w:val="007B3ECA"/>
    <w:rPr>
      <w:color w:val="605E5C"/>
      <w:shd w:val="clear" w:color="auto" w:fill="E1DFDD"/>
    </w:rPr>
  </w:style>
  <w:style w:type="character" w:styleId="FollowedHyperlink">
    <w:name w:val="FollowedHyperlink"/>
    <w:basedOn w:val="DefaultParagraphFont"/>
    <w:uiPriority w:val="99"/>
    <w:semiHidden/>
    <w:unhideWhenUsed/>
    <w:rsid w:val="00FB3061"/>
    <w:rPr>
      <w:color w:val="954F72" w:themeColor="followedHyperlink"/>
      <w:u w:val="single"/>
    </w:rPr>
  </w:style>
  <w:style w:type="paragraph" w:styleId="ListParagraph">
    <w:name w:val="List Paragraph"/>
    <w:basedOn w:val="Normal"/>
    <w:uiPriority w:val="34"/>
    <w:qFormat/>
    <w:rsid w:val="008F3588"/>
    <w:pPr>
      <w:ind w:left="720"/>
      <w:contextualSpacing/>
    </w:pPr>
  </w:style>
  <w:style w:type="paragraph" w:customStyle="1" w:styleId="xmsonormal">
    <w:name w:val="x_msonormal"/>
    <w:basedOn w:val="Normal"/>
    <w:rsid w:val="00CF35A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244">
      <w:bodyDiv w:val="1"/>
      <w:marLeft w:val="0"/>
      <w:marRight w:val="0"/>
      <w:marTop w:val="0"/>
      <w:marBottom w:val="0"/>
      <w:divBdr>
        <w:top w:val="none" w:sz="0" w:space="0" w:color="auto"/>
        <w:left w:val="none" w:sz="0" w:space="0" w:color="auto"/>
        <w:bottom w:val="none" w:sz="0" w:space="0" w:color="auto"/>
        <w:right w:val="none" w:sz="0" w:space="0" w:color="auto"/>
      </w:divBdr>
    </w:div>
    <w:div w:id="587466707">
      <w:bodyDiv w:val="1"/>
      <w:marLeft w:val="0"/>
      <w:marRight w:val="0"/>
      <w:marTop w:val="0"/>
      <w:marBottom w:val="0"/>
      <w:divBdr>
        <w:top w:val="none" w:sz="0" w:space="0" w:color="auto"/>
        <w:left w:val="none" w:sz="0" w:space="0" w:color="auto"/>
        <w:bottom w:val="none" w:sz="0" w:space="0" w:color="auto"/>
        <w:right w:val="none" w:sz="0" w:space="0" w:color="auto"/>
      </w:divBdr>
    </w:div>
    <w:div w:id="1357996961">
      <w:bodyDiv w:val="1"/>
      <w:marLeft w:val="0"/>
      <w:marRight w:val="0"/>
      <w:marTop w:val="0"/>
      <w:marBottom w:val="0"/>
      <w:divBdr>
        <w:top w:val="none" w:sz="0" w:space="0" w:color="auto"/>
        <w:left w:val="none" w:sz="0" w:space="0" w:color="auto"/>
        <w:bottom w:val="none" w:sz="0" w:space="0" w:color="auto"/>
        <w:right w:val="none" w:sz="0" w:space="0" w:color="auto"/>
      </w:divBdr>
    </w:div>
    <w:div w:id="16770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ymaps.arcgis.com/stories/e2200f33a0af4ee28cc0c075094660d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Smolts</a:t>
            </a:r>
            <a:r>
              <a:rPr lang="en-GB" baseline="0"/>
              <a:t> at</a:t>
            </a:r>
            <a:r>
              <a:rPr lang="en-GB"/>
              <a:t> Aigas gate slots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316078343128225"/>
          <c:y val="9.9804879144358288E-2"/>
          <c:w val="0.79582671865367438"/>
          <c:h val="0.64078502614288935"/>
        </c:manualLayout>
      </c:layout>
      <c:scatterChart>
        <c:scatterStyle val="lineMarker"/>
        <c:varyColors val="0"/>
        <c:ser>
          <c:idx val="0"/>
          <c:order val="0"/>
          <c:tx>
            <c:strRef>
              <c:f>'[2023_IntakeSlots-Nos_summary.xlsx]Aigas'!$B$1:$B$3</c:f>
              <c:strCache>
                <c:ptCount val="3"/>
                <c:pt idx="0">
                  <c:v>Number</c:v>
                </c:pt>
                <c:pt idx="1">
                  <c:v>NA</c:v>
                </c:pt>
                <c:pt idx="2">
                  <c:v>NA</c:v>
                </c:pt>
              </c:strCache>
            </c:strRef>
          </c:tx>
          <c:spPr>
            <a:ln w="19050" cap="rnd">
              <a:noFill/>
              <a:round/>
            </a:ln>
            <a:effectLst/>
          </c:spPr>
          <c:marker>
            <c:symbol val="circle"/>
            <c:size val="5"/>
            <c:spPr>
              <a:solidFill>
                <a:schemeClr val="accent1"/>
              </a:solidFill>
              <a:ln w="9525">
                <a:solidFill>
                  <a:schemeClr val="accent1"/>
                </a:solidFill>
              </a:ln>
              <a:effectLst/>
            </c:spPr>
          </c:marker>
          <c:xVal>
            <c:numRef>
              <c:f>'[2023_IntakeSlots-Nos_summary.xlsx]Aigas'!$A$4:$A$66</c:f>
              <c:numCache>
                <c:formatCode>m/d/yyyy</c:formatCode>
                <c:ptCount val="63"/>
                <c:pt idx="0">
                  <c:v>45019</c:v>
                </c:pt>
                <c:pt idx="1">
                  <c:v>45020</c:v>
                </c:pt>
                <c:pt idx="2">
                  <c:v>45021</c:v>
                </c:pt>
                <c:pt idx="3">
                  <c:v>45022</c:v>
                </c:pt>
                <c:pt idx="4">
                  <c:v>45023</c:v>
                </c:pt>
                <c:pt idx="5">
                  <c:v>45024</c:v>
                </c:pt>
                <c:pt idx="6">
                  <c:v>45025</c:v>
                </c:pt>
                <c:pt idx="7">
                  <c:v>45026</c:v>
                </c:pt>
                <c:pt idx="8">
                  <c:v>45027</c:v>
                </c:pt>
                <c:pt idx="9">
                  <c:v>45028</c:v>
                </c:pt>
                <c:pt idx="10">
                  <c:v>45029</c:v>
                </c:pt>
                <c:pt idx="11">
                  <c:v>45030</c:v>
                </c:pt>
                <c:pt idx="12">
                  <c:v>45031</c:v>
                </c:pt>
                <c:pt idx="13">
                  <c:v>45032</c:v>
                </c:pt>
                <c:pt idx="14">
                  <c:v>45033</c:v>
                </c:pt>
                <c:pt idx="15">
                  <c:v>45034</c:v>
                </c:pt>
                <c:pt idx="16">
                  <c:v>45035</c:v>
                </c:pt>
                <c:pt idx="17">
                  <c:v>45036</c:v>
                </c:pt>
                <c:pt idx="18">
                  <c:v>45037</c:v>
                </c:pt>
                <c:pt idx="19">
                  <c:v>45038</c:v>
                </c:pt>
                <c:pt idx="20">
                  <c:v>45039</c:v>
                </c:pt>
                <c:pt idx="21">
                  <c:v>45040</c:v>
                </c:pt>
                <c:pt idx="22">
                  <c:v>45041</c:v>
                </c:pt>
                <c:pt idx="23">
                  <c:v>45042</c:v>
                </c:pt>
                <c:pt idx="24">
                  <c:v>45043</c:v>
                </c:pt>
                <c:pt idx="25">
                  <c:v>45044</c:v>
                </c:pt>
                <c:pt idx="26">
                  <c:v>45045</c:v>
                </c:pt>
                <c:pt idx="27">
                  <c:v>45046</c:v>
                </c:pt>
                <c:pt idx="28">
                  <c:v>45047</c:v>
                </c:pt>
                <c:pt idx="29">
                  <c:v>45048</c:v>
                </c:pt>
                <c:pt idx="30">
                  <c:v>45049</c:v>
                </c:pt>
                <c:pt idx="31">
                  <c:v>45050</c:v>
                </c:pt>
                <c:pt idx="32">
                  <c:v>45051</c:v>
                </c:pt>
                <c:pt idx="33">
                  <c:v>45052</c:v>
                </c:pt>
                <c:pt idx="34">
                  <c:v>45053</c:v>
                </c:pt>
                <c:pt idx="35">
                  <c:v>45054</c:v>
                </c:pt>
                <c:pt idx="36">
                  <c:v>45055</c:v>
                </c:pt>
                <c:pt idx="37">
                  <c:v>45056</c:v>
                </c:pt>
                <c:pt idx="38">
                  <c:v>45057</c:v>
                </c:pt>
                <c:pt idx="39">
                  <c:v>45058</c:v>
                </c:pt>
                <c:pt idx="40">
                  <c:v>45059</c:v>
                </c:pt>
                <c:pt idx="41">
                  <c:v>45060</c:v>
                </c:pt>
                <c:pt idx="42">
                  <c:v>45061</c:v>
                </c:pt>
                <c:pt idx="43">
                  <c:v>45062</c:v>
                </c:pt>
                <c:pt idx="44">
                  <c:v>45063</c:v>
                </c:pt>
                <c:pt idx="45">
                  <c:v>45064</c:v>
                </c:pt>
                <c:pt idx="46">
                  <c:v>45065</c:v>
                </c:pt>
                <c:pt idx="47">
                  <c:v>45066</c:v>
                </c:pt>
                <c:pt idx="48">
                  <c:v>45067</c:v>
                </c:pt>
                <c:pt idx="49">
                  <c:v>45068</c:v>
                </c:pt>
                <c:pt idx="50">
                  <c:v>45069</c:v>
                </c:pt>
                <c:pt idx="51">
                  <c:v>45070</c:v>
                </c:pt>
                <c:pt idx="52">
                  <c:v>45071</c:v>
                </c:pt>
                <c:pt idx="53">
                  <c:v>45072</c:v>
                </c:pt>
                <c:pt idx="54">
                  <c:v>45073</c:v>
                </c:pt>
                <c:pt idx="55">
                  <c:v>45074</c:v>
                </c:pt>
                <c:pt idx="56">
                  <c:v>45075</c:v>
                </c:pt>
                <c:pt idx="57">
                  <c:v>45076</c:v>
                </c:pt>
                <c:pt idx="58">
                  <c:v>45077</c:v>
                </c:pt>
                <c:pt idx="59">
                  <c:v>45078</c:v>
                </c:pt>
                <c:pt idx="60">
                  <c:v>45079</c:v>
                </c:pt>
                <c:pt idx="61">
                  <c:v>45080</c:v>
                </c:pt>
                <c:pt idx="62">
                  <c:v>45081</c:v>
                </c:pt>
              </c:numCache>
            </c:numRef>
          </c:xVal>
          <c:yVal>
            <c:numRef>
              <c:f>'[2023_IntakeSlots-Nos_summary.xlsx]Aigas'!$B$4:$B$66</c:f>
              <c:numCache>
                <c:formatCode>General</c:formatCode>
                <c:ptCount val="63"/>
                <c:pt idx="0">
                  <c:v>0</c:v>
                </c:pt>
                <c:pt idx="1">
                  <c:v>0</c:v>
                </c:pt>
                <c:pt idx="2">
                  <c:v>0</c:v>
                </c:pt>
                <c:pt idx="3">
                  <c:v>0</c:v>
                </c:pt>
                <c:pt idx="4">
                  <c:v>0</c:v>
                </c:pt>
                <c:pt idx="5">
                  <c:v>0</c:v>
                </c:pt>
                <c:pt idx="6">
                  <c:v>0</c:v>
                </c:pt>
                <c:pt idx="7">
                  <c:v>0</c:v>
                </c:pt>
                <c:pt idx="8">
                  <c:v>3</c:v>
                </c:pt>
                <c:pt idx="9">
                  <c:v>5</c:v>
                </c:pt>
                <c:pt idx="10">
                  <c:v>6</c:v>
                </c:pt>
                <c:pt idx="11">
                  <c:v>2</c:v>
                </c:pt>
                <c:pt idx="12">
                  <c:v>0</c:v>
                </c:pt>
                <c:pt idx="13">
                  <c:v>0</c:v>
                </c:pt>
                <c:pt idx="14">
                  <c:v>14</c:v>
                </c:pt>
                <c:pt idx="15">
                  <c:v>10</c:v>
                </c:pt>
                <c:pt idx="16">
                  <c:v>12</c:v>
                </c:pt>
                <c:pt idx="17">
                  <c:v>10</c:v>
                </c:pt>
                <c:pt idx="18">
                  <c:v>6</c:v>
                </c:pt>
                <c:pt idx="19">
                  <c:v>0</c:v>
                </c:pt>
                <c:pt idx="20">
                  <c:v>0</c:v>
                </c:pt>
                <c:pt idx="21">
                  <c:v>19</c:v>
                </c:pt>
                <c:pt idx="22">
                  <c:v>8</c:v>
                </c:pt>
                <c:pt idx="23">
                  <c:v>7</c:v>
                </c:pt>
                <c:pt idx="24">
                  <c:v>7</c:v>
                </c:pt>
                <c:pt idx="25">
                  <c:v>5</c:v>
                </c:pt>
                <c:pt idx="26">
                  <c:v>0</c:v>
                </c:pt>
                <c:pt idx="27">
                  <c:v>0</c:v>
                </c:pt>
                <c:pt idx="28">
                  <c:v>5</c:v>
                </c:pt>
                <c:pt idx="29">
                  <c:v>7</c:v>
                </c:pt>
                <c:pt idx="30">
                  <c:v>8</c:v>
                </c:pt>
                <c:pt idx="31">
                  <c:v>6</c:v>
                </c:pt>
                <c:pt idx="32">
                  <c:v>9</c:v>
                </c:pt>
                <c:pt idx="33">
                  <c:v>0</c:v>
                </c:pt>
                <c:pt idx="34">
                  <c:v>0</c:v>
                </c:pt>
                <c:pt idx="35">
                  <c:v>22</c:v>
                </c:pt>
                <c:pt idx="36">
                  <c:v>11</c:v>
                </c:pt>
                <c:pt idx="37">
                  <c:v>15</c:v>
                </c:pt>
                <c:pt idx="38">
                  <c:v>27</c:v>
                </c:pt>
                <c:pt idx="39">
                  <c:v>18</c:v>
                </c:pt>
                <c:pt idx="40">
                  <c:v>0</c:v>
                </c:pt>
                <c:pt idx="41">
                  <c:v>0</c:v>
                </c:pt>
                <c:pt idx="42">
                  <c:v>31</c:v>
                </c:pt>
                <c:pt idx="44">
                  <c:v>18</c:v>
                </c:pt>
                <c:pt idx="45">
                  <c:v>24</c:v>
                </c:pt>
                <c:pt idx="46">
                  <c:v>29</c:v>
                </c:pt>
                <c:pt idx="47">
                  <c:v>0</c:v>
                </c:pt>
                <c:pt idx="48">
                  <c:v>0</c:v>
                </c:pt>
                <c:pt idx="49">
                  <c:v>54</c:v>
                </c:pt>
                <c:pt idx="50">
                  <c:v>34</c:v>
                </c:pt>
                <c:pt idx="51">
                  <c:v>37</c:v>
                </c:pt>
                <c:pt idx="52">
                  <c:v>35</c:v>
                </c:pt>
                <c:pt idx="53">
                  <c:v>83</c:v>
                </c:pt>
                <c:pt idx="54">
                  <c:v>0</c:v>
                </c:pt>
                <c:pt idx="55">
                  <c:v>0</c:v>
                </c:pt>
                <c:pt idx="56">
                  <c:v>205</c:v>
                </c:pt>
                <c:pt idx="57">
                  <c:v>204</c:v>
                </c:pt>
                <c:pt idx="58">
                  <c:v>202</c:v>
                </c:pt>
                <c:pt idx="59">
                  <c:v>0</c:v>
                </c:pt>
                <c:pt idx="60">
                  <c:v>0</c:v>
                </c:pt>
                <c:pt idx="61">
                  <c:v>0</c:v>
                </c:pt>
                <c:pt idx="62">
                  <c:v>0</c:v>
                </c:pt>
              </c:numCache>
            </c:numRef>
          </c:yVal>
          <c:smooth val="0"/>
          <c:extLst>
            <c:ext xmlns:c16="http://schemas.microsoft.com/office/drawing/2014/chart" uri="{C3380CC4-5D6E-409C-BE32-E72D297353CC}">
              <c16:uniqueId val="{00000000-5CDE-4AF1-8F10-D4733D18E623}"/>
            </c:ext>
          </c:extLst>
        </c:ser>
        <c:dLbls>
          <c:showLegendKey val="0"/>
          <c:showVal val="0"/>
          <c:showCatName val="0"/>
          <c:showSerName val="0"/>
          <c:showPercent val="0"/>
          <c:showBubbleSize val="0"/>
        </c:dLbls>
        <c:axId val="1287411472"/>
        <c:axId val="1634752688"/>
      </c:scatterChart>
      <c:valAx>
        <c:axId val="1287411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Date</a:t>
                </a:r>
              </a:p>
            </c:rich>
          </c:tx>
          <c:layout>
            <c:manualLayout>
              <c:xMode val="edge"/>
              <c:yMode val="edge"/>
              <c:x val="0.56592935258092736"/>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752688"/>
        <c:crosses val="autoZero"/>
        <c:crossBetween val="midCat"/>
      </c:valAx>
      <c:valAx>
        <c:axId val="163475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smolts</a:t>
                </a:r>
                <a:r>
                  <a:rPr lang="en-GB" baseline="0"/>
                  <a:t> observed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4114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Smolts at Kilmorack gate slots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66068718875636"/>
          <c:y val="0.12996932065912437"/>
          <c:w val="0.8420523208573788"/>
          <c:h val="0.66537610543164238"/>
        </c:manualLayout>
      </c:layout>
      <c:scatterChart>
        <c:scatterStyle val="lineMarker"/>
        <c:varyColors val="0"/>
        <c:ser>
          <c:idx val="0"/>
          <c:order val="0"/>
          <c:tx>
            <c:strRef>
              <c:f>'[2023_IntakeSlots-Nos_summary.xlsx]Kilmorack'!$B$1:$B$3</c:f>
              <c:strCache>
                <c:ptCount val="3"/>
                <c:pt idx="0">
                  <c:v>Number</c:v>
                </c:pt>
                <c:pt idx="1">
                  <c:v>NA</c:v>
                </c:pt>
                <c:pt idx="2">
                  <c:v>NA</c:v>
                </c:pt>
              </c:strCache>
            </c:strRef>
          </c:tx>
          <c:spPr>
            <a:ln w="19050" cap="rnd">
              <a:noFill/>
              <a:round/>
            </a:ln>
            <a:effectLst/>
          </c:spPr>
          <c:marker>
            <c:symbol val="circle"/>
            <c:size val="5"/>
            <c:spPr>
              <a:solidFill>
                <a:schemeClr val="accent1"/>
              </a:solidFill>
              <a:ln w="9525">
                <a:solidFill>
                  <a:schemeClr val="accent1"/>
                </a:solidFill>
              </a:ln>
              <a:effectLst/>
            </c:spPr>
          </c:marker>
          <c:xVal>
            <c:numRef>
              <c:f>'[2023_IntakeSlots-Nos_summary.xlsx]Kilmorack'!$A$4:$A$66</c:f>
              <c:numCache>
                <c:formatCode>m/d/yyyy</c:formatCode>
                <c:ptCount val="63"/>
                <c:pt idx="0">
                  <c:v>45019</c:v>
                </c:pt>
                <c:pt idx="1">
                  <c:v>45020</c:v>
                </c:pt>
                <c:pt idx="2">
                  <c:v>45021</c:v>
                </c:pt>
                <c:pt idx="3">
                  <c:v>45022</c:v>
                </c:pt>
                <c:pt idx="4">
                  <c:v>45023</c:v>
                </c:pt>
                <c:pt idx="5">
                  <c:v>45024</c:v>
                </c:pt>
                <c:pt idx="6">
                  <c:v>45025</c:v>
                </c:pt>
                <c:pt idx="7">
                  <c:v>45026</c:v>
                </c:pt>
                <c:pt idx="8">
                  <c:v>45027</c:v>
                </c:pt>
                <c:pt idx="9">
                  <c:v>45028</c:v>
                </c:pt>
                <c:pt idx="10">
                  <c:v>45029</c:v>
                </c:pt>
                <c:pt idx="11">
                  <c:v>45030</c:v>
                </c:pt>
                <c:pt idx="12">
                  <c:v>45031</c:v>
                </c:pt>
                <c:pt idx="13">
                  <c:v>45032</c:v>
                </c:pt>
                <c:pt idx="14">
                  <c:v>45033</c:v>
                </c:pt>
                <c:pt idx="15">
                  <c:v>45034</c:v>
                </c:pt>
                <c:pt idx="16">
                  <c:v>45035</c:v>
                </c:pt>
                <c:pt idx="17">
                  <c:v>45036</c:v>
                </c:pt>
                <c:pt idx="18">
                  <c:v>45037</c:v>
                </c:pt>
                <c:pt idx="19">
                  <c:v>45038</c:v>
                </c:pt>
                <c:pt idx="20">
                  <c:v>45039</c:v>
                </c:pt>
                <c:pt idx="21">
                  <c:v>45040</c:v>
                </c:pt>
                <c:pt idx="22">
                  <c:v>45041</c:v>
                </c:pt>
                <c:pt idx="23">
                  <c:v>45042</c:v>
                </c:pt>
                <c:pt idx="24">
                  <c:v>45043</c:v>
                </c:pt>
                <c:pt idx="25">
                  <c:v>45044</c:v>
                </c:pt>
                <c:pt idx="26">
                  <c:v>45045</c:v>
                </c:pt>
                <c:pt idx="27">
                  <c:v>45046</c:v>
                </c:pt>
                <c:pt idx="28">
                  <c:v>45047</c:v>
                </c:pt>
                <c:pt idx="29">
                  <c:v>45048</c:v>
                </c:pt>
                <c:pt idx="30">
                  <c:v>45049</c:v>
                </c:pt>
                <c:pt idx="31">
                  <c:v>45050</c:v>
                </c:pt>
                <c:pt idx="32">
                  <c:v>45051</c:v>
                </c:pt>
                <c:pt idx="33">
                  <c:v>45052</c:v>
                </c:pt>
                <c:pt idx="34">
                  <c:v>45053</c:v>
                </c:pt>
                <c:pt idx="35">
                  <c:v>45054</c:v>
                </c:pt>
                <c:pt idx="36">
                  <c:v>45055</c:v>
                </c:pt>
                <c:pt idx="37">
                  <c:v>45056</c:v>
                </c:pt>
                <c:pt idx="38">
                  <c:v>45057</c:v>
                </c:pt>
                <c:pt idx="39">
                  <c:v>45058</c:v>
                </c:pt>
                <c:pt idx="40">
                  <c:v>45059</c:v>
                </c:pt>
                <c:pt idx="41">
                  <c:v>45060</c:v>
                </c:pt>
                <c:pt idx="42">
                  <c:v>45061</c:v>
                </c:pt>
                <c:pt idx="43">
                  <c:v>45062</c:v>
                </c:pt>
                <c:pt idx="44">
                  <c:v>45063</c:v>
                </c:pt>
                <c:pt idx="45">
                  <c:v>45064</c:v>
                </c:pt>
                <c:pt idx="46">
                  <c:v>45065</c:v>
                </c:pt>
                <c:pt idx="47">
                  <c:v>45066</c:v>
                </c:pt>
                <c:pt idx="48">
                  <c:v>45067</c:v>
                </c:pt>
                <c:pt idx="49">
                  <c:v>45068</c:v>
                </c:pt>
                <c:pt idx="50">
                  <c:v>45069</c:v>
                </c:pt>
                <c:pt idx="51">
                  <c:v>45070</c:v>
                </c:pt>
                <c:pt idx="52">
                  <c:v>45071</c:v>
                </c:pt>
                <c:pt idx="53">
                  <c:v>45072</c:v>
                </c:pt>
                <c:pt idx="54">
                  <c:v>45073</c:v>
                </c:pt>
                <c:pt idx="55">
                  <c:v>45074</c:v>
                </c:pt>
                <c:pt idx="56">
                  <c:v>45075</c:v>
                </c:pt>
                <c:pt idx="57">
                  <c:v>45076</c:v>
                </c:pt>
                <c:pt idx="58">
                  <c:v>45077</c:v>
                </c:pt>
                <c:pt idx="59">
                  <c:v>45078</c:v>
                </c:pt>
                <c:pt idx="60">
                  <c:v>45079</c:v>
                </c:pt>
                <c:pt idx="61">
                  <c:v>45080</c:v>
                </c:pt>
                <c:pt idx="62">
                  <c:v>45081</c:v>
                </c:pt>
              </c:numCache>
            </c:numRef>
          </c:xVal>
          <c:yVal>
            <c:numRef>
              <c:f>'[2023_IntakeSlots-Nos_summary.xlsx]Kilmorack'!$B$4:$B$66</c:f>
              <c:numCache>
                <c:formatCode>General</c:formatCode>
                <c:ptCount val="63"/>
                <c:pt idx="0">
                  <c:v>0</c:v>
                </c:pt>
                <c:pt idx="1">
                  <c:v>0</c:v>
                </c:pt>
                <c:pt idx="2">
                  <c:v>0</c:v>
                </c:pt>
                <c:pt idx="3">
                  <c:v>0</c:v>
                </c:pt>
                <c:pt idx="4">
                  <c:v>0</c:v>
                </c:pt>
                <c:pt idx="5">
                  <c:v>0</c:v>
                </c:pt>
                <c:pt idx="6">
                  <c:v>0</c:v>
                </c:pt>
                <c:pt idx="7">
                  <c:v>1</c:v>
                </c:pt>
                <c:pt idx="8">
                  <c:v>0</c:v>
                </c:pt>
                <c:pt idx="9">
                  <c:v>0</c:v>
                </c:pt>
                <c:pt idx="10">
                  <c:v>1</c:v>
                </c:pt>
                <c:pt idx="11">
                  <c:v>0</c:v>
                </c:pt>
                <c:pt idx="12">
                  <c:v>0</c:v>
                </c:pt>
                <c:pt idx="13">
                  <c:v>0</c:v>
                </c:pt>
                <c:pt idx="14">
                  <c:v>6</c:v>
                </c:pt>
                <c:pt idx="15">
                  <c:v>0</c:v>
                </c:pt>
                <c:pt idx="16">
                  <c:v>7</c:v>
                </c:pt>
                <c:pt idx="17">
                  <c:v>0</c:v>
                </c:pt>
                <c:pt idx="18">
                  <c:v>2</c:v>
                </c:pt>
                <c:pt idx="19">
                  <c:v>0</c:v>
                </c:pt>
                <c:pt idx="20">
                  <c:v>0</c:v>
                </c:pt>
                <c:pt idx="21">
                  <c:v>2</c:v>
                </c:pt>
                <c:pt idx="22">
                  <c:v>4</c:v>
                </c:pt>
                <c:pt idx="23">
                  <c:v>6</c:v>
                </c:pt>
                <c:pt idx="24">
                  <c:v>3</c:v>
                </c:pt>
                <c:pt idx="25">
                  <c:v>1</c:v>
                </c:pt>
                <c:pt idx="26">
                  <c:v>0</c:v>
                </c:pt>
                <c:pt idx="27">
                  <c:v>0</c:v>
                </c:pt>
                <c:pt idx="28">
                  <c:v>5</c:v>
                </c:pt>
                <c:pt idx="29">
                  <c:v>0</c:v>
                </c:pt>
                <c:pt idx="30">
                  <c:v>3</c:v>
                </c:pt>
                <c:pt idx="31">
                  <c:v>0</c:v>
                </c:pt>
                <c:pt idx="32">
                  <c:v>0</c:v>
                </c:pt>
                <c:pt idx="33">
                  <c:v>0</c:v>
                </c:pt>
                <c:pt idx="34">
                  <c:v>0</c:v>
                </c:pt>
                <c:pt idx="35">
                  <c:v>0</c:v>
                </c:pt>
                <c:pt idx="36">
                  <c:v>3</c:v>
                </c:pt>
                <c:pt idx="37">
                  <c:v>3</c:v>
                </c:pt>
                <c:pt idx="38">
                  <c:v>6</c:v>
                </c:pt>
                <c:pt idx="39">
                  <c:v>4</c:v>
                </c:pt>
                <c:pt idx="40">
                  <c:v>0</c:v>
                </c:pt>
                <c:pt idx="41">
                  <c:v>0</c:v>
                </c:pt>
                <c:pt idx="42">
                  <c:v>6</c:v>
                </c:pt>
                <c:pt idx="43">
                  <c:v>5</c:v>
                </c:pt>
                <c:pt idx="44">
                  <c:v>12</c:v>
                </c:pt>
                <c:pt idx="45">
                  <c:v>0</c:v>
                </c:pt>
                <c:pt idx="46">
                  <c:v>0</c:v>
                </c:pt>
                <c:pt idx="47">
                  <c:v>0</c:v>
                </c:pt>
                <c:pt idx="48">
                  <c:v>0</c:v>
                </c:pt>
                <c:pt idx="49">
                  <c:v>15</c:v>
                </c:pt>
                <c:pt idx="50">
                  <c:v>15</c:v>
                </c:pt>
                <c:pt idx="51">
                  <c:v>10</c:v>
                </c:pt>
                <c:pt idx="52">
                  <c:v>12</c:v>
                </c:pt>
                <c:pt idx="53">
                  <c:v>10</c:v>
                </c:pt>
                <c:pt idx="54">
                  <c:v>0</c:v>
                </c:pt>
                <c:pt idx="55">
                  <c:v>0</c:v>
                </c:pt>
                <c:pt idx="56">
                  <c:v>0</c:v>
                </c:pt>
                <c:pt idx="57">
                  <c:v>0</c:v>
                </c:pt>
                <c:pt idx="58">
                  <c:v>0</c:v>
                </c:pt>
                <c:pt idx="59">
                  <c:v>0</c:v>
                </c:pt>
                <c:pt idx="60">
                  <c:v>0</c:v>
                </c:pt>
                <c:pt idx="61">
                  <c:v>0</c:v>
                </c:pt>
                <c:pt idx="62">
                  <c:v>0</c:v>
                </c:pt>
              </c:numCache>
            </c:numRef>
          </c:yVal>
          <c:smooth val="0"/>
          <c:extLst>
            <c:ext xmlns:c16="http://schemas.microsoft.com/office/drawing/2014/chart" uri="{C3380CC4-5D6E-409C-BE32-E72D297353CC}">
              <c16:uniqueId val="{00000000-8BB2-43F4-9A4C-EDB73F9A8803}"/>
            </c:ext>
          </c:extLst>
        </c:ser>
        <c:dLbls>
          <c:showLegendKey val="0"/>
          <c:showVal val="0"/>
          <c:showCatName val="0"/>
          <c:showSerName val="0"/>
          <c:showPercent val="0"/>
          <c:showBubbleSize val="0"/>
        </c:dLbls>
        <c:axId val="1070146640"/>
        <c:axId val="1648510400"/>
      </c:scatterChart>
      <c:valAx>
        <c:axId val="1070146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Date</a:t>
                </a:r>
              </a:p>
            </c:rich>
          </c:tx>
          <c:layout>
            <c:manualLayout>
              <c:xMode val="edge"/>
              <c:yMode val="edge"/>
              <c:x val="0.55665697005165249"/>
              <c:y val="0.904669169980213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510400"/>
        <c:crosses val="autoZero"/>
        <c:crossBetween val="midCat"/>
      </c:valAx>
      <c:valAx>
        <c:axId val="1648510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smolts observed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1466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5</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Links>
    <vt:vector size="12" baseType="variant">
      <vt:variant>
        <vt:i4>8257639</vt:i4>
      </vt:variant>
      <vt:variant>
        <vt:i4>3</vt:i4>
      </vt:variant>
      <vt:variant>
        <vt:i4>0</vt:i4>
      </vt:variant>
      <vt:variant>
        <vt:i4>5</vt:i4>
      </vt:variant>
      <vt:variant>
        <vt:lpwstr>https://drive.google.com/file/d/1Ab3ot2x61fRY2vplxnyp5w-rmDzRX8-3/view?usp=sharing</vt:lpwstr>
      </vt:variant>
      <vt:variant>
        <vt:lpwstr/>
      </vt:variant>
      <vt:variant>
        <vt:i4>5636177</vt:i4>
      </vt:variant>
      <vt:variant>
        <vt:i4>0</vt:i4>
      </vt:variant>
      <vt:variant>
        <vt:i4>0</vt:i4>
      </vt:variant>
      <vt:variant>
        <vt:i4>5</vt:i4>
      </vt:variant>
      <vt:variant>
        <vt:lpwstr>https://www.sepa.org.uk/environment/water/water-scarcity/previous-water-scarcity-reports/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Watts</dc:creator>
  <cp:keywords/>
  <dc:description/>
  <cp:lastModifiedBy>Ruth Watts</cp:lastModifiedBy>
  <cp:revision>510</cp:revision>
  <dcterms:created xsi:type="dcterms:W3CDTF">2023-11-16T10:29:00Z</dcterms:created>
  <dcterms:modified xsi:type="dcterms:W3CDTF">2024-11-20T10:57:00Z</dcterms:modified>
</cp:coreProperties>
</file>